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BC38" w14:textId="0AC500FF" w:rsidR="00616BBD" w:rsidRDefault="00616BBD">
      <w:pPr>
        <w:pStyle w:val="ConsPlusTitlePage"/>
      </w:pPr>
      <w:r>
        <w:br/>
      </w:r>
    </w:p>
    <w:p w14:paraId="119B6EE9" w14:textId="77777777" w:rsidR="00616BBD" w:rsidRDefault="00616BBD">
      <w:pPr>
        <w:pStyle w:val="ConsPlusNormal"/>
        <w:jc w:val="both"/>
        <w:outlineLvl w:val="0"/>
      </w:pPr>
    </w:p>
    <w:p w14:paraId="12FAADD3" w14:textId="77777777" w:rsidR="00616BBD" w:rsidRDefault="00616BBD">
      <w:pPr>
        <w:pStyle w:val="ConsPlusTitle"/>
        <w:jc w:val="center"/>
        <w:outlineLvl w:val="0"/>
      </w:pPr>
      <w:r>
        <w:t>ПРАВИТЕЛЬСТВО РЕСПУБЛИКИ АЛТАЙ</w:t>
      </w:r>
    </w:p>
    <w:p w14:paraId="35EB2E93" w14:textId="77777777" w:rsidR="00616BBD" w:rsidRDefault="00616BBD">
      <w:pPr>
        <w:pStyle w:val="ConsPlusTitle"/>
        <w:jc w:val="both"/>
      </w:pPr>
    </w:p>
    <w:p w14:paraId="1A669CB7" w14:textId="77777777" w:rsidR="00616BBD" w:rsidRDefault="00616BBD">
      <w:pPr>
        <w:pStyle w:val="ConsPlusTitle"/>
        <w:jc w:val="center"/>
      </w:pPr>
      <w:r>
        <w:t>ПОСТАНОВЛЕНИЕ</w:t>
      </w:r>
    </w:p>
    <w:p w14:paraId="6D96CDC1" w14:textId="77777777" w:rsidR="00616BBD" w:rsidRDefault="00616BBD">
      <w:pPr>
        <w:pStyle w:val="ConsPlusTitle"/>
        <w:jc w:val="center"/>
      </w:pPr>
    </w:p>
    <w:p w14:paraId="4D604492" w14:textId="77777777" w:rsidR="00616BBD" w:rsidRDefault="00616BBD">
      <w:pPr>
        <w:pStyle w:val="ConsPlusTitle"/>
        <w:jc w:val="center"/>
      </w:pPr>
      <w:r>
        <w:t>от 3 февраля 2020 г. N 19</w:t>
      </w:r>
    </w:p>
    <w:p w14:paraId="01337EC4" w14:textId="77777777" w:rsidR="00616BBD" w:rsidRDefault="00616BBD">
      <w:pPr>
        <w:pStyle w:val="ConsPlusTitle"/>
        <w:jc w:val="both"/>
      </w:pPr>
    </w:p>
    <w:p w14:paraId="2F92E3FF" w14:textId="77777777" w:rsidR="00616BBD" w:rsidRDefault="00616BBD">
      <w:pPr>
        <w:pStyle w:val="ConsPlusTitle"/>
        <w:jc w:val="center"/>
      </w:pPr>
      <w:r>
        <w:t>ОБ УТВЕРЖДЕНИИ ГОСУДАРСТВЕННОЙ ПРОГРАММЫ РЕСПУБЛИКИ АЛТАЙ</w:t>
      </w:r>
    </w:p>
    <w:p w14:paraId="3141695B" w14:textId="77777777" w:rsidR="00616BBD" w:rsidRDefault="00616BBD">
      <w:pPr>
        <w:pStyle w:val="ConsPlusTitle"/>
        <w:jc w:val="center"/>
      </w:pPr>
      <w:r>
        <w:t>"РАЗВИТИЕ ВНУТРЕННЕГО И ВЪЕЗДНОГО ТУРИЗМА"</w:t>
      </w:r>
    </w:p>
    <w:p w14:paraId="3573A47C" w14:textId="77777777" w:rsidR="00616BBD" w:rsidRDefault="00616B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6BBD" w14:paraId="4562FE2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9F1C4" w14:textId="77777777" w:rsidR="00616BBD" w:rsidRDefault="00616BB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CBDB9" w14:textId="77777777" w:rsidR="00616BBD" w:rsidRDefault="00616BB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C308B8" w14:textId="42C3E278" w:rsidR="00616BBD" w:rsidRDefault="00616BBD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25E93" w14:textId="77777777" w:rsidR="00616BBD" w:rsidRDefault="00616BBD">
            <w:pPr>
              <w:spacing w:after="1" w:line="0" w:lineRule="atLeast"/>
            </w:pPr>
          </w:p>
        </w:tc>
      </w:tr>
    </w:tbl>
    <w:p w14:paraId="01BDD6D9" w14:textId="77777777" w:rsidR="00616BBD" w:rsidRDefault="00616BBD">
      <w:pPr>
        <w:pStyle w:val="ConsPlusNormal"/>
        <w:jc w:val="both"/>
      </w:pPr>
    </w:p>
    <w:p w14:paraId="6AE7F5C8" w14:textId="77777777" w:rsidR="00616BBD" w:rsidRDefault="00616BBD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14:paraId="5FCCE747" w14:textId="77777777" w:rsidR="00616BBD" w:rsidRDefault="00616BBD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Республики Алтай "Развитие внутреннего и въездного туризма".</w:t>
      </w:r>
    </w:p>
    <w:p w14:paraId="52D175AB" w14:textId="77777777" w:rsidR="00616BBD" w:rsidRDefault="00616BB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2020 года.</w:t>
      </w:r>
    </w:p>
    <w:p w14:paraId="489C0A05" w14:textId="77777777" w:rsidR="00616BBD" w:rsidRDefault="00616BBD">
      <w:pPr>
        <w:pStyle w:val="ConsPlusNormal"/>
        <w:jc w:val="both"/>
      </w:pPr>
    </w:p>
    <w:p w14:paraId="2539470C" w14:textId="77777777" w:rsidR="00616BBD" w:rsidRDefault="00616BBD">
      <w:pPr>
        <w:pStyle w:val="ConsPlusNormal"/>
        <w:jc w:val="right"/>
      </w:pPr>
      <w:r>
        <w:t>Глава Республики Алтай,</w:t>
      </w:r>
    </w:p>
    <w:p w14:paraId="21675A0C" w14:textId="77777777" w:rsidR="00616BBD" w:rsidRDefault="00616BBD">
      <w:pPr>
        <w:pStyle w:val="ConsPlusNormal"/>
        <w:jc w:val="right"/>
      </w:pPr>
      <w:r>
        <w:t>Председатель Правительства</w:t>
      </w:r>
    </w:p>
    <w:p w14:paraId="14F64B2A" w14:textId="77777777" w:rsidR="00616BBD" w:rsidRDefault="00616BBD">
      <w:pPr>
        <w:pStyle w:val="ConsPlusNormal"/>
        <w:jc w:val="right"/>
      </w:pPr>
      <w:r>
        <w:t>Республики Алтай</w:t>
      </w:r>
    </w:p>
    <w:p w14:paraId="47AE44B4" w14:textId="77777777" w:rsidR="00616BBD" w:rsidRDefault="00616BBD">
      <w:pPr>
        <w:pStyle w:val="ConsPlusNormal"/>
        <w:jc w:val="right"/>
      </w:pPr>
      <w:r>
        <w:t>О.Л.ХОРОХОРДИН</w:t>
      </w:r>
    </w:p>
    <w:p w14:paraId="038E7AF2" w14:textId="77777777" w:rsidR="00616BBD" w:rsidRDefault="00616BBD">
      <w:pPr>
        <w:pStyle w:val="ConsPlusNormal"/>
        <w:jc w:val="both"/>
      </w:pPr>
    </w:p>
    <w:p w14:paraId="0C0F4952" w14:textId="77777777" w:rsidR="00616BBD" w:rsidRDefault="00616BBD">
      <w:pPr>
        <w:pStyle w:val="ConsPlusNormal"/>
        <w:jc w:val="both"/>
      </w:pPr>
    </w:p>
    <w:p w14:paraId="417C7321" w14:textId="77777777" w:rsidR="00616BBD" w:rsidRDefault="00616BBD">
      <w:pPr>
        <w:pStyle w:val="ConsPlusNormal"/>
        <w:jc w:val="both"/>
      </w:pPr>
    </w:p>
    <w:p w14:paraId="5E59967F" w14:textId="77777777" w:rsidR="00616BBD" w:rsidRDefault="00616BBD">
      <w:pPr>
        <w:pStyle w:val="ConsPlusNormal"/>
        <w:jc w:val="both"/>
      </w:pPr>
    </w:p>
    <w:p w14:paraId="2DEF7A5A" w14:textId="6FD3F965" w:rsidR="00616BBD" w:rsidRDefault="00616BBD">
      <w:pPr>
        <w:pStyle w:val="ConsPlusNormal"/>
        <w:jc w:val="both"/>
      </w:pPr>
    </w:p>
    <w:p w14:paraId="321395CC" w14:textId="3466818F" w:rsidR="00616BBD" w:rsidRDefault="00616BBD">
      <w:pPr>
        <w:pStyle w:val="ConsPlusNormal"/>
        <w:jc w:val="both"/>
      </w:pPr>
    </w:p>
    <w:p w14:paraId="5B852B9B" w14:textId="1EE6BF4A" w:rsidR="00616BBD" w:rsidRDefault="00616BBD">
      <w:pPr>
        <w:pStyle w:val="ConsPlusNormal"/>
        <w:jc w:val="both"/>
      </w:pPr>
    </w:p>
    <w:p w14:paraId="15453587" w14:textId="1B234600" w:rsidR="00616BBD" w:rsidRDefault="00616BBD">
      <w:pPr>
        <w:pStyle w:val="ConsPlusNormal"/>
        <w:jc w:val="both"/>
      </w:pPr>
    </w:p>
    <w:p w14:paraId="33412C31" w14:textId="6649247F" w:rsidR="00616BBD" w:rsidRDefault="00616BBD">
      <w:pPr>
        <w:pStyle w:val="ConsPlusNormal"/>
        <w:jc w:val="both"/>
      </w:pPr>
    </w:p>
    <w:p w14:paraId="1F0A0E08" w14:textId="5FC8FFFA" w:rsidR="00616BBD" w:rsidRDefault="00616BBD">
      <w:pPr>
        <w:pStyle w:val="ConsPlusNormal"/>
        <w:jc w:val="both"/>
      </w:pPr>
    </w:p>
    <w:p w14:paraId="3D110711" w14:textId="5148EA92" w:rsidR="00616BBD" w:rsidRDefault="00616BBD">
      <w:pPr>
        <w:pStyle w:val="ConsPlusNormal"/>
        <w:jc w:val="both"/>
      </w:pPr>
    </w:p>
    <w:p w14:paraId="755BC33E" w14:textId="5C5E2A6B" w:rsidR="00616BBD" w:rsidRDefault="00616BBD">
      <w:pPr>
        <w:pStyle w:val="ConsPlusNormal"/>
        <w:jc w:val="both"/>
      </w:pPr>
    </w:p>
    <w:p w14:paraId="238E1F51" w14:textId="1E54351A" w:rsidR="00616BBD" w:rsidRDefault="00616BBD">
      <w:pPr>
        <w:pStyle w:val="ConsPlusNormal"/>
        <w:jc w:val="both"/>
      </w:pPr>
    </w:p>
    <w:p w14:paraId="1F85F5A6" w14:textId="712D948E" w:rsidR="00616BBD" w:rsidRDefault="00616BBD">
      <w:pPr>
        <w:pStyle w:val="ConsPlusNormal"/>
        <w:jc w:val="both"/>
      </w:pPr>
    </w:p>
    <w:p w14:paraId="7CA8EEB6" w14:textId="77DAC84E" w:rsidR="00616BBD" w:rsidRDefault="00616BBD">
      <w:pPr>
        <w:pStyle w:val="ConsPlusNormal"/>
        <w:jc w:val="both"/>
      </w:pPr>
    </w:p>
    <w:p w14:paraId="1F4352D9" w14:textId="74CE01B5" w:rsidR="00616BBD" w:rsidRDefault="00616BBD">
      <w:pPr>
        <w:pStyle w:val="ConsPlusNormal"/>
        <w:jc w:val="both"/>
      </w:pPr>
    </w:p>
    <w:p w14:paraId="1E246368" w14:textId="750660EC" w:rsidR="00616BBD" w:rsidRDefault="00616BBD">
      <w:pPr>
        <w:pStyle w:val="ConsPlusNormal"/>
        <w:jc w:val="both"/>
      </w:pPr>
    </w:p>
    <w:p w14:paraId="10C13D44" w14:textId="6058132C" w:rsidR="00616BBD" w:rsidRDefault="00616BBD">
      <w:pPr>
        <w:pStyle w:val="ConsPlusNormal"/>
        <w:jc w:val="both"/>
      </w:pPr>
    </w:p>
    <w:p w14:paraId="2DE4650A" w14:textId="2E04F33F" w:rsidR="00616BBD" w:rsidRDefault="00616BBD">
      <w:pPr>
        <w:pStyle w:val="ConsPlusNormal"/>
        <w:jc w:val="both"/>
      </w:pPr>
    </w:p>
    <w:p w14:paraId="0EF47DB9" w14:textId="5487E0C5" w:rsidR="00616BBD" w:rsidRDefault="00616BBD">
      <w:pPr>
        <w:pStyle w:val="ConsPlusNormal"/>
        <w:jc w:val="both"/>
      </w:pPr>
    </w:p>
    <w:p w14:paraId="7BC6D91A" w14:textId="1683BE19" w:rsidR="00616BBD" w:rsidRDefault="00616BBD">
      <w:pPr>
        <w:pStyle w:val="ConsPlusNormal"/>
        <w:jc w:val="both"/>
      </w:pPr>
    </w:p>
    <w:p w14:paraId="57207E1A" w14:textId="14928E0E" w:rsidR="00616BBD" w:rsidRDefault="00616BBD">
      <w:pPr>
        <w:pStyle w:val="ConsPlusNormal"/>
        <w:jc w:val="both"/>
      </w:pPr>
    </w:p>
    <w:p w14:paraId="5560640F" w14:textId="6DEB7D65" w:rsidR="00616BBD" w:rsidRDefault="00616BBD">
      <w:pPr>
        <w:pStyle w:val="ConsPlusNormal"/>
        <w:jc w:val="both"/>
      </w:pPr>
    </w:p>
    <w:p w14:paraId="7E3685BF" w14:textId="0CB5EC8C" w:rsidR="00616BBD" w:rsidRDefault="00616BBD">
      <w:pPr>
        <w:pStyle w:val="ConsPlusNormal"/>
        <w:jc w:val="both"/>
      </w:pPr>
    </w:p>
    <w:p w14:paraId="3A406996" w14:textId="541F7835" w:rsidR="00616BBD" w:rsidRDefault="00616BBD">
      <w:pPr>
        <w:pStyle w:val="ConsPlusNormal"/>
        <w:jc w:val="both"/>
      </w:pPr>
    </w:p>
    <w:p w14:paraId="5653657D" w14:textId="58695D40" w:rsidR="00616BBD" w:rsidRDefault="00616BBD">
      <w:pPr>
        <w:pStyle w:val="ConsPlusNormal"/>
        <w:jc w:val="both"/>
      </w:pPr>
    </w:p>
    <w:p w14:paraId="5D2B4F38" w14:textId="618AF18E" w:rsidR="00616BBD" w:rsidRDefault="00616BBD">
      <w:pPr>
        <w:pStyle w:val="ConsPlusNormal"/>
        <w:jc w:val="both"/>
      </w:pPr>
    </w:p>
    <w:p w14:paraId="2A61C91A" w14:textId="046CAF3C" w:rsidR="00616BBD" w:rsidRDefault="00616BBD">
      <w:pPr>
        <w:pStyle w:val="ConsPlusNormal"/>
        <w:jc w:val="both"/>
      </w:pPr>
    </w:p>
    <w:p w14:paraId="588B3A88" w14:textId="77777777" w:rsidR="00616BBD" w:rsidRDefault="00616BBD">
      <w:pPr>
        <w:pStyle w:val="ConsPlusNormal"/>
        <w:jc w:val="both"/>
      </w:pPr>
    </w:p>
    <w:p w14:paraId="57359DF8" w14:textId="77777777" w:rsidR="00616BBD" w:rsidRDefault="00616BBD">
      <w:pPr>
        <w:pStyle w:val="ConsPlusNormal"/>
        <w:jc w:val="right"/>
        <w:outlineLvl w:val="0"/>
      </w:pPr>
      <w:r>
        <w:t>Утверждена</w:t>
      </w:r>
    </w:p>
    <w:p w14:paraId="3EFA13AD" w14:textId="77777777" w:rsidR="00616BBD" w:rsidRDefault="00616BBD">
      <w:pPr>
        <w:pStyle w:val="ConsPlusNormal"/>
        <w:jc w:val="right"/>
      </w:pPr>
      <w:r>
        <w:t>Постановлением</w:t>
      </w:r>
    </w:p>
    <w:p w14:paraId="1AD1B2DC" w14:textId="77777777" w:rsidR="00616BBD" w:rsidRDefault="00616BBD">
      <w:pPr>
        <w:pStyle w:val="ConsPlusNormal"/>
        <w:jc w:val="right"/>
      </w:pPr>
      <w:r>
        <w:t>Правительства Республики Алтай</w:t>
      </w:r>
    </w:p>
    <w:p w14:paraId="79C761AF" w14:textId="77777777" w:rsidR="00616BBD" w:rsidRDefault="00616BBD">
      <w:pPr>
        <w:pStyle w:val="ConsPlusNormal"/>
        <w:jc w:val="right"/>
      </w:pPr>
      <w:r>
        <w:t>от 3 февраля 2020 г. N 19</w:t>
      </w:r>
    </w:p>
    <w:p w14:paraId="70FB6684" w14:textId="77777777" w:rsidR="00616BBD" w:rsidRDefault="00616BBD">
      <w:pPr>
        <w:pStyle w:val="ConsPlusNormal"/>
        <w:jc w:val="both"/>
      </w:pPr>
    </w:p>
    <w:p w14:paraId="7798BE2D" w14:textId="77777777" w:rsidR="00616BBD" w:rsidRDefault="00616BBD">
      <w:pPr>
        <w:pStyle w:val="ConsPlusTitle"/>
        <w:jc w:val="center"/>
      </w:pPr>
      <w:bookmarkStart w:id="0" w:name="P32"/>
      <w:bookmarkEnd w:id="0"/>
      <w:r>
        <w:t>ГОСУДАРСТВЕННАЯ ПРОГРАММА</w:t>
      </w:r>
    </w:p>
    <w:p w14:paraId="39C4B7AA" w14:textId="77777777" w:rsidR="00616BBD" w:rsidRDefault="00616BBD">
      <w:pPr>
        <w:pStyle w:val="ConsPlusTitle"/>
        <w:jc w:val="center"/>
      </w:pPr>
      <w:r>
        <w:t>РЕСПУБЛИКИ АЛТАЙ "РАЗВИТИЕ ВНУТРЕННЕГО И ВЪЕЗДНОГО ТУРИЗМА"</w:t>
      </w:r>
    </w:p>
    <w:p w14:paraId="4AC6BD37" w14:textId="77777777" w:rsidR="00616BBD" w:rsidRDefault="00616B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6BBD" w14:paraId="7964898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5B342" w14:textId="77777777" w:rsidR="00616BBD" w:rsidRDefault="00616BB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C15F" w14:textId="77777777" w:rsidR="00616BBD" w:rsidRDefault="00616BB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691D8D" w14:textId="77777777" w:rsidR="00616BBD" w:rsidRDefault="00616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F9F5B01" w14:textId="77777777" w:rsidR="00616BBD" w:rsidRDefault="00616B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3F72F25B" w14:textId="77777777" w:rsidR="00616BBD" w:rsidRDefault="00616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4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29.12.2020 </w:t>
            </w:r>
            <w:hyperlink r:id="rId5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30.12.2021 </w:t>
            </w:r>
            <w:hyperlink r:id="rId6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14:paraId="37C8615B" w14:textId="77777777" w:rsidR="00616BBD" w:rsidRDefault="00616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18.03.2022 </w:t>
            </w:r>
            <w:hyperlink r:id="rId7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12.04.2022 </w:t>
            </w:r>
            <w:hyperlink r:id="rId8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BA0CD" w14:textId="77777777" w:rsidR="00616BBD" w:rsidRDefault="00616BBD">
            <w:pPr>
              <w:spacing w:after="1" w:line="0" w:lineRule="atLeast"/>
            </w:pPr>
          </w:p>
        </w:tc>
      </w:tr>
    </w:tbl>
    <w:p w14:paraId="20FDBF17" w14:textId="77777777" w:rsidR="00616BBD" w:rsidRDefault="00616BBD">
      <w:pPr>
        <w:pStyle w:val="ConsPlusNormal"/>
        <w:jc w:val="both"/>
      </w:pPr>
    </w:p>
    <w:p w14:paraId="41989951" w14:textId="77777777" w:rsidR="00616BBD" w:rsidRDefault="00616BBD">
      <w:pPr>
        <w:pStyle w:val="ConsPlusTitle"/>
        <w:jc w:val="center"/>
        <w:outlineLvl w:val="1"/>
      </w:pPr>
      <w:r>
        <w:t>I. Паспорт государственной программы Республики Алтай</w:t>
      </w:r>
    </w:p>
    <w:p w14:paraId="163E889A" w14:textId="77777777" w:rsidR="00616BBD" w:rsidRDefault="00616B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616BBD" w14:paraId="3C42CCC6" w14:textId="77777777">
        <w:tc>
          <w:tcPr>
            <w:tcW w:w="2835" w:type="dxa"/>
          </w:tcPr>
          <w:p w14:paraId="780B3D0E" w14:textId="77777777" w:rsidR="00616BBD" w:rsidRDefault="00616BBD">
            <w:pPr>
              <w:pStyle w:val="ConsPlusNormal"/>
              <w:jc w:val="both"/>
            </w:pPr>
            <w:r>
              <w:t>Наименование государственной программы (далее - программа)</w:t>
            </w:r>
          </w:p>
        </w:tc>
        <w:tc>
          <w:tcPr>
            <w:tcW w:w="6236" w:type="dxa"/>
          </w:tcPr>
          <w:p w14:paraId="62323C5E" w14:textId="77777777" w:rsidR="00616BBD" w:rsidRDefault="00616BBD">
            <w:pPr>
              <w:pStyle w:val="ConsPlusNormal"/>
              <w:jc w:val="both"/>
            </w:pPr>
            <w:r>
              <w:t>Развитие внутреннего и въездного туризма</w:t>
            </w:r>
          </w:p>
        </w:tc>
      </w:tr>
      <w:tr w:rsidR="00616BBD" w14:paraId="56A5BCF6" w14:textId="77777777">
        <w:tc>
          <w:tcPr>
            <w:tcW w:w="2835" w:type="dxa"/>
          </w:tcPr>
          <w:p w14:paraId="69B68D9C" w14:textId="77777777" w:rsidR="00616BBD" w:rsidRDefault="00616BBD">
            <w:pPr>
              <w:pStyle w:val="ConsPlusNormal"/>
              <w:jc w:val="both"/>
            </w:pPr>
            <w:r>
              <w:t>Администратор программы</w:t>
            </w:r>
          </w:p>
        </w:tc>
        <w:tc>
          <w:tcPr>
            <w:tcW w:w="6236" w:type="dxa"/>
          </w:tcPr>
          <w:p w14:paraId="1B639708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616BBD" w14:paraId="3FAE168D" w14:textId="77777777">
        <w:tc>
          <w:tcPr>
            <w:tcW w:w="2835" w:type="dxa"/>
          </w:tcPr>
          <w:p w14:paraId="2F4F05E8" w14:textId="77777777" w:rsidR="00616BBD" w:rsidRDefault="00616BBD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236" w:type="dxa"/>
          </w:tcPr>
          <w:p w14:paraId="05A25546" w14:textId="77777777" w:rsidR="00616BBD" w:rsidRDefault="00616BBD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</w:tr>
      <w:tr w:rsidR="00616BBD" w14:paraId="014441B5" w14:textId="77777777">
        <w:tc>
          <w:tcPr>
            <w:tcW w:w="2835" w:type="dxa"/>
          </w:tcPr>
          <w:p w14:paraId="14A3FAF0" w14:textId="77777777" w:rsidR="00616BBD" w:rsidRDefault="00616BBD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236" w:type="dxa"/>
          </w:tcPr>
          <w:p w14:paraId="71DE8940" w14:textId="77777777" w:rsidR="00616BBD" w:rsidRDefault="00616BBD">
            <w:pPr>
              <w:pStyle w:val="ConsPlusNormal"/>
              <w:jc w:val="both"/>
            </w:pPr>
            <w:r>
              <w:t>2020 - 2025 годы</w:t>
            </w:r>
          </w:p>
        </w:tc>
      </w:tr>
      <w:tr w:rsidR="00616BBD" w14:paraId="2B7AB0C3" w14:textId="77777777">
        <w:tc>
          <w:tcPr>
            <w:tcW w:w="2835" w:type="dxa"/>
          </w:tcPr>
          <w:p w14:paraId="32996E22" w14:textId="77777777" w:rsidR="00616BBD" w:rsidRDefault="00616BBD">
            <w:pPr>
              <w:pStyle w:val="ConsPlusNormal"/>
              <w:jc w:val="both"/>
            </w:pPr>
            <w:r>
              <w:t>Стратегическая задача, на реализацию которой направлена программа</w:t>
            </w:r>
          </w:p>
        </w:tc>
        <w:tc>
          <w:tcPr>
            <w:tcW w:w="6236" w:type="dxa"/>
          </w:tcPr>
          <w:p w14:paraId="4322DCBA" w14:textId="77777777" w:rsidR="00616BBD" w:rsidRDefault="00616BBD">
            <w:pPr>
              <w:pStyle w:val="ConsPlusNormal"/>
              <w:jc w:val="both"/>
            </w:pPr>
            <w:r>
              <w:t>Результативное управление территориями с учетом принципов "зеленой" экономики</w:t>
            </w:r>
          </w:p>
        </w:tc>
      </w:tr>
      <w:tr w:rsidR="00616BBD" w14:paraId="2D242A51" w14:textId="77777777">
        <w:tc>
          <w:tcPr>
            <w:tcW w:w="2835" w:type="dxa"/>
          </w:tcPr>
          <w:p w14:paraId="1CDBFB43" w14:textId="77777777" w:rsidR="00616BBD" w:rsidRDefault="00616BBD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236" w:type="dxa"/>
          </w:tcPr>
          <w:p w14:paraId="3E430BB0" w14:textId="77777777" w:rsidR="00616BBD" w:rsidRDefault="00616BBD">
            <w:pPr>
              <w:pStyle w:val="ConsPlusNormal"/>
              <w:jc w:val="both"/>
            </w:pPr>
            <w:r>
              <w:t>Повышение конкурентоспособности туристского рынка Республики Алтай, удовлетворяющего потребностям российских и иностранных граждан в качественных туристских услугах</w:t>
            </w:r>
          </w:p>
        </w:tc>
      </w:tr>
      <w:tr w:rsidR="00616BBD" w14:paraId="4AC0384B" w14:textId="77777777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14:paraId="5F7834EC" w14:textId="77777777" w:rsidR="00616BBD" w:rsidRDefault="00616BBD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14:paraId="21933739" w14:textId="77777777" w:rsidR="00616BBD" w:rsidRDefault="00616BBD">
            <w:pPr>
              <w:pStyle w:val="ConsPlusNormal"/>
              <w:jc w:val="both"/>
            </w:pPr>
            <w:r>
              <w:t>Комплексное развитие туристской инфраструктуры Республики Алтай;</w:t>
            </w:r>
          </w:p>
          <w:p w14:paraId="27BA585B" w14:textId="77777777" w:rsidR="00616BBD" w:rsidRDefault="00616BBD">
            <w:pPr>
              <w:pStyle w:val="ConsPlusNormal"/>
              <w:jc w:val="both"/>
            </w:pPr>
            <w:r>
              <w:t>повышение качества и конкурентоспособности туристского продукта Республики Алтай;</w:t>
            </w:r>
          </w:p>
          <w:p w14:paraId="32DC5BF3" w14:textId="77777777" w:rsidR="00616BBD" w:rsidRDefault="00616BBD">
            <w:pPr>
              <w:pStyle w:val="ConsPlusNormal"/>
              <w:jc w:val="both"/>
            </w:pPr>
            <w:r>
              <w:t>проведение мероприятий, направленных на повышение информированности о туристском продукте Республики Алтай</w:t>
            </w:r>
          </w:p>
        </w:tc>
      </w:tr>
      <w:tr w:rsidR="00616BBD" w14:paraId="671CE092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4B3C65DE" w14:textId="77777777" w:rsidR="00616BBD" w:rsidRDefault="00616BBD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24.09.2020 N 317)</w:t>
            </w:r>
          </w:p>
        </w:tc>
      </w:tr>
      <w:tr w:rsidR="00616BBD" w14:paraId="2BD55F46" w14:textId="77777777">
        <w:tc>
          <w:tcPr>
            <w:tcW w:w="2835" w:type="dxa"/>
          </w:tcPr>
          <w:p w14:paraId="59E02298" w14:textId="77777777" w:rsidR="00616BBD" w:rsidRDefault="00616BBD">
            <w:pPr>
              <w:pStyle w:val="ConsPlusNormal"/>
              <w:jc w:val="both"/>
            </w:pPr>
            <w:r>
              <w:t>Обеспечивающая подпрограмма программы</w:t>
            </w:r>
          </w:p>
        </w:tc>
        <w:tc>
          <w:tcPr>
            <w:tcW w:w="6236" w:type="dxa"/>
          </w:tcPr>
          <w:p w14:paraId="069C0E18" w14:textId="77777777" w:rsidR="00616BBD" w:rsidRDefault="00616BBD">
            <w:pPr>
              <w:pStyle w:val="ConsPlusNormal"/>
              <w:jc w:val="both"/>
            </w:pPr>
            <w:r>
              <w:t>-</w:t>
            </w:r>
          </w:p>
        </w:tc>
      </w:tr>
      <w:tr w:rsidR="00616BBD" w14:paraId="0E6C63F2" w14:textId="77777777">
        <w:tc>
          <w:tcPr>
            <w:tcW w:w="2835" w:type="dxa"/>
          </w:tcPr>
          <w:p w14:paraId="33B4CEE1" w14:textId="77777777" w:rsidR="00616BBD" w:rsidRDefault="00616BBD">
            <w:pPr>
              <w:pStyle w:val="ConsPlusNormal"/>
              <w:jc w:val="both"/>
            </w:pPr>
            <w:r>
              <w:t>Подпрограммы программы</w:t>
            </w:r>
          </w:p>
        </w:tc>
        <w:tc>
          <w:tcPr>
            <w:tcW w:w="6236" w:type="dxa"/>
          </w:tcPr>
          <w:p w14:paraId="3A716E65" w14:textId="77777777" w:rsidR="00616BBD" w:rsidRDefault="00616BBD">
            <w:pPr>
              <w:pStyle w:val="ConsPlusNormal"/>
              <w:jc w:val="both"/>
            </w:pPr>
            <w:r>
              <w:t>"Создание и развитие туристской инфраструктуры";</w:t>
            </w:r>
          </w:p>
          <w:p w14:paraId="2CA4FEAC" w14:textId="77777777" w:rsidR="00616BBD" w:rsidRDefault="00616BBD">
            <w:pPr>
              <w:pStyle w:val="ConsPlusNormal"/>
              <w:jc w:val="both"/>
            </w:pPr>
            <w:r>
              <w:t>"Повышение качества туристского продукта и развитие туристского рынка";</w:t>
            </w:r>
          </w:p>
          <w:p w14:paraId="50CAC820" w14:textId="77777777" w:rsidR="00616BBD" w:rsidRDefault="00616BBD">
            <w:pPr>
              <w:pStyle w:val="ConsPlusNormal"/>
              <w:jc w:val="both"/>
            </w:pPr>
            <w:r>
              <w:t>"Продвижение туристского продукта Республики Алтай на внутреннем и мировом туристских рынках"</w:t>
            </w:r>
          </w:p>
        </w:tc>
      </w:tr>
      <w:tr w:rsidR="00616BBD" w14:paraId="6484C1DD" w14:textId="77777777">
        <w:tc>
          <w:tcPr>
            <w:tcW w:w="2835" w:type="dxa"/>
          </w:tcPr>
          <w:p w14:paraId="6F42F91A" w14:textId="77777777" w:rsidR="00616BBD" w:rsidRDefault="00616BBD">
            <w:pPr>
              <w:pStyle w:val="ConsPlusNormal"/>
              <w:jc w:val="both"/>
            </w:pPr>
            <w:r>
              <w:lastRenderedPageBreak/>
              <w:t>Целевые показатели программы</w:t>
            </w:r>
          </w:p>
        </w:tc>
        <w:tc>
          <w:tcPr>
            <w:tcW w:w="6236" w:type="dxa"/>
          </w:tcPr>
          <w:p w14:paraId="775B5181" w14:textId="77777777" w:rsidR="00616BBD" w:rsidRDefault="00616BBD">
            <w:pPr>
              <w:pStyle w:val="ConsPlusNormal"/>
              <w:jc w:val="both"/>
            </w:pPr>
            <w:r>
              <w:t>Объем платных услуг, оказанных населению в сфере внутреннего и въездного туризма (включая услуги турфирм, гостиниц и аналогичных средств размещения), а также выездного туризма (в части услуг, оказанных резидентами российской экономики выезжающим в зарубежные страны туристам);</w:t>
            </w:r>
          </w:p>
          <w:p w14:paraId="0552B3D5" w14:textId="77777777" w:rsidR="00616BBD" w:rsidRDefault="00616BBD">
            <w:pPr>
              <w:pStyle w:val="ConsPlusNormal"/>
              <w:jc w:val="both"/>
            </w:pPr>
            <w:r>
              <w:t>туристский поток;</w:t>
            </w:r>
          </w:p>
          <w:p w14:paraId="50C9B07E" w14:textId="77777777" w:rsidR="00616BBD" w:rsidRDefault="00616BBD">
            <w:pPr>
              <w:pStyle w:val="ConsPlusNormal"/>
              <w:jc w:val="both"/>
            </w:pPr>
            <w:r>
              <w:t>количество лиц, занятых при формировании, продвижении и реализации туристского продукта и иной деятельности по организации путешествий</w:t>
            </w:r>
          </w:p>
        </w:tc>
      </w:tr>
      <w:tr w:rsidR="00616BBD" w14:paraId="0D852E22" w14:textId="77777777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14:paraId="540E314C" w14:textId="77777777" w:rsidR="00616BBD" w:rsidRDefault="00616BBD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14:paraId="3F860DAC" w14:textId="77777777" w:rsidR="00616BBD" w:rsidRDefault="00616BBD">
            <w:pPr>
              <w:pStyle w:val="ConsPlusNormal"/>
              <w:jc w:val="both"/>
            </w:pPr>
            <w:r>
              <w:t>Общий объем бюджетных ассигнований на реализацию программы составит 5478706,0 тыс. рублей, в том числе по годам:</w:t>
            </w:r>
          </w:p>
          <w:p w14:paraId="14C749E4" w14:textId="77777777" w:rsidR="00616BBD" w:rsidRDefault="00616BBD">
            <w:pPr>
              <w:pStyle w:val="ConsPlusNormal"/>
              <w:jc w:val="both"/>
            </w:pPr>
            <w:r>
              <w:t>2020 год - 1440395,8 тыс. рублей;</w:t>
            </w:r>
          </w:p>
          <w:p w14:paraId="3C6A7177" w14:textId="77777777" w:rsidR="00616BBD" w:rsidRDefault="00616BBD">
            <w:pPr>
              <w:pStyle w:val="ConsPlusNormal"/>
              <w:jc w:val="both"/>
            </w:pPr>
            <w:r>
              <w:t>2021 год - 1745527,8 тыс. рублей;</w:t>
            </w:r>
          </w:p>
          <w:p w14:paraId="5A8FC090" w14:textId="77777777" w:rsidR="00616BBD" w:rsidRDefault="00616BBD">
            <w:pPr>
              <w:pStyle w:val="ConsPlusNormal"/>
              <w:jc w:val="both"/>
            </w:pPr>
            <w:r>
              <w:t>2022 год - 1076754,1 тыс. рублей;</w:t>
            </w:r>
          </w:p>
          <w:p w14:paraId="57DB4873" w14:textId="77777777" w:rsidR="00616BBD" w:rsidRDefault="00616BBD">
            <w:pPr>
              <w:pStyle w:val="ConsPlusNormal"/>
              <w:jc w:val="both"/>
            </w:pPr>
            <w:r>
              <w:t>2023 год - 860520,5 тыс. рублей;</w:t>
            </w:r>
          </w:p>
          <w:p w14:paraId="12775273" w14:textId="77777777" w:rsidR="00616BBD" w:rsidRDefault="00616BBD">
            <w:pPr>
              <w:pStyle w:val="ConsPlusNormal"/>
              <w:jc w:val="both"/>
            </w:pPr>
            <w:r>
              <w:t>2024 год - 310377,8 тыс. рублей;</w:t>
            </w:r>
          </w:p>
          <w:p w14:paraId="06A2C41F" w14:textId="77777777" w:rsidR="00616BBD" w:rsidRDefault="00616BBD">
            <w:pPr>
              <w:pStyle w:val="ConsPlusNormal"/>
              <w:jc w:val="both"/>
            </w:pPr>
            <w:r>
              <w:t>2025 год - 45130,0 тыс. рублей;</w:t>
            </w:r>
          </w:p>
          <w:p w14:paraId="2D4A9189" w14:textId="77777777" w:rsidR="00616BBD" w:rsidRDefault="00616BBD">
            <w:pPr>
              <w:pStyle w:val="ConsPlusNormal"/>
              <w:jc w:val="both"/>
            </w:pPr>
            <w:r>
              <w:t>средства республиканского бюджета Республики Алтай составят 1024774,5 тыс. рублей, в том числе по годам:</w:t>
            </w:r>
          </w:p>
          <w:p w14:paraId="20BDF80F" w14:textId="77777777" w:rsidR="00616BBD" w:rsidRDefault="00616BBD">
            <w:pPr>
              <w:pStyle w:val="ConsPlusNormal"/>
              <w:jc w:val="both"/>
            </w:pPr>
            <w:r>
              <w:t>2020 год - 104759,0 тыс. рублей;</w:t>
            </w:r>
          </w:p>
          <w:p w14:paraId="32E20F46" w14:textId="77777777" w:rsidR="00616BBD" w:rsidRDefault="00616BBD">
            <w:pPr>
              <w:pStyle w:val="ConsPlusNormal"/>
              <w:jc w:val="both"/>
            </w:pPr>
            <w:r>
              <w:t>2021 год - 83413,1 тыс. рублей;</w:t>
            </w:r>
          </w:p>
          <w:p w14:paraId="2570B045" w14:textId="77777777" w:rsidR="00616BBD" w:rsidRDefault="00616BBD">
            <w:pPr>
              <w:pStyle w:val="ConsPlusNormal"/>
              <w:jc w:val="both"/>
            </w:pPr>
            <w:r>
              <w:t>2022 год - 331958,1 тыс. рублей;</w:t>
            </w:r>
          </w:p>
          <w:p w14:paraId="6F27179D" w14:textId="77777777" w:rsidR="00616BBD" w:rsidRDefault="00616BBD">
            <w:pPr>
              <w:pStyle w:val="ConsPlusNormal"/>
              <w:jc w:val="both"/>
            </w:pPr>
            <w:r>
              <w:t>2023 год - 491470,5 тыс. рублей;</w:t>
            </w:r>
          </w:p>
          <w:p w14:paraId="49C1C5FD" w14:textId="77777777" w:rsidR="00616BBD" w:rsidRDefault="00616BBD">
            <w:pPr>
              <w:pStyle w:val="ConsPlusNormal"/>
              <w:jc w:val="both"/>
            </w:pPr>
            <w:r>
              <w:t>2024 год - 2543,8 тыс. рублей;</w:t>
            </w:r>
          </w:p>
          <w:p w14:paraId="29D560BD" w14:textId="77777777" w:rsidR="00616BBD" w:rsidRDefault="00616BBD">
            <w:pPr>
              <w:pStyle w:val="ConsPlusNormal"/>
              <w:jc w:val="both"/>
            </w:pPr>
            <w:r>
              <w:t>2025 год - 10630,0 тыс. рублей;</w:t>
            </w:r>
          </w:p>
          <w:p w14:paraId="79ED06BA" w14:textId="77777777" w:rsidR="00616BBD" w:rsidRDefault="00616BBD">
            <w:pPr>
              <w:pStyle w:val="ConsPlusNormal"/>
              <w:jc w:val="both"/>
            </w:pPr>
            <w:r>
              <w:t>средства федерального бюджета (справочно) составят 2865331,5 тыс. рублей, в том числе по годам:</w:t>
            </w:r>
          </w:p>
          <w:p w14:paraId="15280622" w14:textId="77777777" w:rsidR="00616BBD" w:rsidRDefault="00616BBD">
            <w:pPr>
              <w:pStyle w:val="ConsPlusNormal"/>
              <w:jc w:val="both"/>
            </w:pPr>
            <w:r>
              <w:t>2020 год - 935636,8 тыс. рублей;</w:t>
            </w:r>
          </w:p>
          <w:p w14:paraId="3B8003DE" w14:textId="77777777" w:rsidR="00616BBD" w:rsidRDefault="00616BBD">
            <w:pPr>
              <w:pStyle w:val="ConsPlusNormal"/>
              <w:jc w:val="both"/>
            </w:pPr>
            <w:r>
              <w:t>2021 год - 1162114,7 тыс. рублей;</w:t>
            </w:r>
          </w:p>
          <w:p w14:paraId="39213A5C" w14:textId="77777777" w:rsidR="00616BBD" w:rsidRDefault="00616BBD">
            <w:pPr>
              <w:pStyle w:val="ConsPlusNormal"/>
              <w:jc w:val="both"/>
            </w:pPr>
            <w:r>
              <w:t>2022 год - 480196,0 тыс. рублей;</w:t>
            </w:r>
          </w:p>
          <w:p w14:paraId="4AC8A5AD" w14:textId="77777777" w:rsidR="00616BBD" w:rsidRDefault="00616BBD">
            <w:pPr>
              <w:pStyle w:val="ConsPlusNormal"/>
              <w:jc w:val="both"/>
            </w:pPr>
            <w:r>
              <w:t>2023 год - 134550,0 тыс. рублей;</w:t>
            </w:r>
          </w:p>
          <w:p w14:paraId="0E88B7EA" w14:textId="77777777" w:rsidR="00616BBD" w:rsidRDefault="00616BBD">
            <w:pPr>
              <w:pStyle w:val="ConsPlusNormal"/>
              <w:jc w:val="both"/>
            </w:pPr>
            <w:r>
              <w:t>2024 год - 152834,0 тыс. рублей;</w:t>
            </w:r>
          </w:p>
          <w:p w14:paraId="2E044C39" w14:textId="77777777" w:rsidR="00616BBD" w:rsidRDefault="00616BBD">
            <w:pPr>
              <w:pStyle w:val="ConsPlusNormal"/>
              <w:jc w:val="both"/>
            </w:pPr>
            <w:r>
              <w:t>2025 год - 0,0 тыс. рублей;</w:t>
            </w:r>
          </w:p>
          <w:p w14:paraId="75ECF3BB" w14:textId="77777777" w:rsidR="00616BBD" w:rsidRDefault="00616BBD">
            <w:pPr>
              <w:pStyle w:val="ConsPlusNormal"/>
              <w:jc w:val="both"/>
            </w:pPr>
            <w:r>
              <w:t>средства местных бюджетов (справочно) составят 0,0 тыс. рублей, в том числе по годам:</w:t>
            </w:r>
          </w:p>
          <w:p w14:paraId="1E4F42A6" w14:textId="77777777" w:rsidR="00616BBD" w:rsidRDefault="00616BBD">
            <w:pPr>
              <w:pStyle w:val="ConsPlusNormal"/>
              <w:jc w:val="both"/>
            </w:pPr>
            <w:r>
              <w:t>2020 год - 0,0 тыс. рублей;</w:t>
            </w:r>
          </w:p>
          <w:p w14:paraId="61BC9B91" w14:textId="77777777" w:rsidR="00616BBD" w:rsidRDefault="00616BBD">
            <w:pPr>
              <w:pStyle w:val="ConsPlusNormal"/>
              <w:jc w:val="both"/>
            </w:pPr>
            <w:r>
              <w:t>2021 год - 0,0 тыс. рублей;</w:t>
            </w:r>
          </w:p>
          <w:p w14:paraId="1BA8EB89" w14:textId="77777777" w:rsidR="00616BBD" w:rsidRDefault="00616BBD">
            <w:pPr>
              <w:pStyle w:val="ConsPlusNormal"/>
              <w:jc w:val="both"/>
            </w:pPr>
            <w:r>
              <w:t>2022 год - 0,0 тыс. рублей;</w:t>
            </w:r>
          </w:p>
          <w:p w14:paraId="3A60A2CA" w14:textId="77777777" w:rsidR="00616BBD" w:rsidRDefault="00616BBD">
            <w:pPr>
              <w:pStyle w:val="ConsPlusNormal"/>
              <w:jc w:val="both"/>
            </w:pPr>
            <w:r>
              <w:t>2023 год - 0,0 тыс. рублей;</w:t>
            </w:r>
          </w:p>
          <w:p w14:paraId="2851E5D1" w14:textId="77777777" w:rsidR="00616BBD" w:rsidRDefault="00616BBD">
            <w:pPr>
              <w:pStyle w:val="ConsPlusNormal"/>
              <w:jc w:val="both"/>
            </w:pPr>
            <w:r>
              <w:t>2024 год - 0,0 тыс. рублей;</w:t>
            </w:r>
          </w:p>
          <w:p w14:paraId="68EA52DF" w14:textId="77777777" w:rsidR="00616BBD" w:rsidRDefault="00616BBD">
            <w:pPr>
              <w:pStyle w:val="ConsPlusNormal"/>
              <w:jc w:val="both"/>
            </w:pPr>
            <w:r>
              <w:t>2025 год - 0,0 тыс. рублей;</w:t>
            </w:r>
          </w:p>
          <w:p w14:paraId="007A2DF3" w14:textId="77777777" w:rsidR="00616BBD" w:rsidRDefault="00616BBD">
            <w:pPr>
              <w:pStyle w:val="ConsPlusNormal"/>
              <w:jc w:val="both"/>
            </w:pPr>
            <w:r>
              <w:t>средства иных источников (справочно) составят 1588600,0 тыс. рублей, в том числе по годам:</w:t>
            </w:r>
          </w:p>
          <w:p w14:paraId="6A417D32" w14:textId="77777777" w:rsidR="00616BBD" w:rsidRDefault="00616BBD">
            <w:pPr>
              <w:pStyle w:val="ConsPlusNormal"/>
              <w:jc w:val="both"/>
            </w:pPr>
            <w:r>
              <w:t>2020 год - 400000,0 тыс. рублей;</w:t>
            </w:r>
          </w:p>
          <w:p w14:paraId="6D6CD0A9" w14:textId="77777777" w:rsidR="00616BBD" w:rsidRDefault="00616BBD">
            <w:pPr>
              <w:pStyle w:val="ConsPlusNormal"/>
              <w:jc w:val="both"/>
            </w:pPr>
            <w:r>
              <w:t>2021 год - 500000,0 тыс. рублей;</w:t>
            </w:r>
          </w:p>
          <w:p w14:paraId="028DE579" w14:textId="77777777" w:rsidR="00616BBD" w:rsidRDefault="00616BBD">
            <w:pPr>
              <w:pStyle w:val="ConsPlusNormal"/>
              <w:jc w:val="both"/>
            </w:pPr>
            <w:r>
              <w:t>2022 год - 264600,0 тыс. рублей;</w:t>
            </w:r>
          </w:p>
          <w:p w14:paraId="18A91306" w14:textId="77777777" w:rsidR="00616BBD" w:rsidRDefault="00616BBD">
            <w:pPr>
              <w:pStyle w:val="ConsPlusNormal"/>
              <w:jc w:val="both"/>
            </w:pPr>
            <w:r>
              <w:t>2023 год - 234500,0 тыс. рублей;</w:t>
            </w:r>
          </w:p>
          <w:p w14:paraId="294B8C46" w14:textId="77777777" w:rsidR="00616BBD" w:rsidRDefault="00616BBD">
            <w:pPr>
              <w:pStyle w:val="ConsPlusNormal"/>
              <w:jc w:val="both"/>
            </w:pPr>
            <w:r>
              <w:t>2024 год - 155000,0 тыс. рублей;</w:t>
            </w:r>
          </w:p>
          <w:p w14:paraId="525121A9" w14:textId="77777777" w:rsidR="00616BBD" w:rsidRDefault="00616BBD">
            <w:pPr>
              <w:pStyle w:val="ConsPlusNormal"/>
              <w:jc w:val="both"/>
            </w:pPr>
            <w:r>
              <w:t>2025 год - 34500,0 тыс. рублей</w:t>
            </w:r>
          </w:p>
        </w:tc>
      </w:tr>
      <w:tr w:rsidR="00616BBD" w14:paraId="58A2844C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49478ABE" w14:textId="77777777" w:rsidR="00616BBD" w:rsidRDefault="00616BBD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12.04.2022 N 127)</w:t>
            </w:r>
          </w:p>
        </w:tc>
      </w:tr>
      <w:tr w:rsidR="00616BBD" w14:paraId="3373F1ED" w14:textId="77777777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14:paraId="6DBA3950" w14:textId="77777777" w:rsidR="00616BBD" w:rsidRDefault="00616BBD">
            <w:pPr>
              <w:pStyle w:val="ConsPlusNormal"/>
              <w:jc w:val="both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14:paraId="1C35ACDF" w14:textId="77777777" w:rsidR="00616BBD" w:rsidRDefault="00616BBD">
            <w:pPr>
              <w:pStyle w:val="ConsPlusNormal"/>
              <w:jc w:val="both"/>
            </w:pPr>
            <w:r>
              <w:t>В результате реализации программы к концу 2025 года будут достигнуты следующие показатели:</w:t>
            </w:r>
          </w:p>
          <w:p w14:paraId="5235B5C3" w14:textId="77777777" w:rsidR="00616BBD" w:rsidRDefault="00616BBD">
            <w:pPr>
              <w:pStyle w:val="ConsPlusNormal"/>
              <w:jc w:val="both"/>
            </w:pPr>
            <w:r>
              <w:t>рост объема платных услуг, оказанных населению в сфере внутреннего и въездного туризма (включая услуги турфирм, гостиниц и аналогичных средств размещения), а также выездного туризма (в части услуг, оказанных резидентами российской экономики выезжающим в зарубежные страны туристам) до 4,91 млрд рублей;</w:t>
            </w:r>
          </w:p>
          <w:p w14:paraId="718AD001" w14:textId="77777777" w:rsidR="00616BBD" w:rsidRDefault="00616BBD">
            <w:pPr>
              <w:pStyle w:val="ConsPlusNormal"/>
              <w:jc w:val="both"/>
            </w:pPr>
            <w:r>
              <w:t>увеличение туристского потока до 2700 тыс. человек;</w:t>
            </w:r>
          </w:p>
          <w:p w14:paraId="755AB238" w14:textId="77777777" w:rsidR="00616BBD" w:rsidRDefault="00616BBD">
            <w:pPr>
              <w:pStyle w:val="ConsPlusNormal"/>
              <w:jc w:val="both"/>
            </w:pPr>
            <w:r>
              <w:t>рост количества лиц, занятых при формировании, продвижении и реализации туристского продукта и иной деятельности по организации путешествий до 10,4 тыс. человек</w:t>
            </w:r>
          </w:p>
        </w:tc>
      </w:tr>
      <w:tr w:rsidR="00616BBD" w14:paraId="7416326E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0214D403" w14:textId="77777777" w:rsidR="00616BBD" w:rsidRDefault="00616BBD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439)</w:t>
            </w:r>
          </w:p>
        </w:tc>
      </w:tr>
    </w:tbl>
    <w:p w14:paraId="1299A0C6" w14:textId="77777777" w:rsidR="00616BBD" w:rsidRDefault="00616BBD">
      <w:pPr>
        <w:pStyle w:val="ConsPlusNormal"/>
        <w:jc w:val="both"/>
      </w:pPr>
    </w:p>
    <w:p w14:paraId="2AB98B3F" w14:textId="77777777" w:rsidR="00616BBD" w:rsidRDefault="00616BBD">
      <w:pPr>
        <w:pStyle w:val="ConsPlusTitle"/>
        <w:jc w:val="center"/>
        <w:outlineLvl w:val="1"/>
      </w:pPr>
      <w:r>
        <w:t>II. Характеристика сферы реализации государственной</w:t>
      </w:r>
    </w:p>
    <w:p w14:paraId="2B1FB605" w14:textId="77777777" w:rsidR="00616BBD" w:rsidRDefault="00616BBD">
      <w:pPr>
        <w:pStyle w:val="ConsPlusTitle"/>
        <w:jc w:val="center"/>
      </w:pPr>
      <w:r>
        <w:t>программы</w:t>
      </w:r>
    </w:p>
    <w:p w14:paraId="7A96B840" w14:textId="77777777" w:rsidR="00616BBD" w:rsidRDefault="00616BBD">
      <w:pPr>
        <w:pStyle w:val="ConsPlusNormal"/>
        <w:jc w:val="both"/>
      </w:pPr>
    </w:p>
    <w:p w14:paraId="032778AC" w14:textId="77777777" w:rsidR="00616BBD" w:rsidRDefault="00616BBD">
      <w:pPr>
        <w:pStyle w:val="ConsPlusNormal"/>
        <w:ind w:firstLine="540"/>
        <w:jc w:val="both"/>
      </w:pPr>
      <w:r>
        <w:t>Туризм является одним из приоритетных направлений социально-экономического развития Республики Алтай.</w:t>
      </w:r>
    </w:p>
    <w:p w14:paraId="1C4D170F" w14:textId="77777777" w:rsidR="00616BBD" w:rsidRDefault="00616BBD">
      <w:pPr>
        <w:pStyle w:val="ConsPlusNormal"/>
        <w:spacing w:before="220"/>
        <w:ind w:firstLine="540"/>
        <w:jc w:val="both"/>
      </w:pPr>
      <w:r>
        <w:t>Туристский сектор России сохраняет значительный потенциал для ускорения темпов роста и усиления роли в развитии экономики.</w:t>
      </w:r>
    </w:p>
    <w:p w14:paraId="547A533F" w14:textId="77777777" w:rsidR="00616BBD" w:rsidRDefault="00616BBD">
      <w:pPr>
        <w:pStyle w:val="ConsPlusNormal"/>
        <w:spacing w:before="220"/>
        <w:ind w:firstLine="540"/>
        <w:jc w:val="both"/>
      </w:pPr>
      <w:r>
        <w:t xml:space="preserve">Приоритетными направлениями туризма согласно </w:t>
      </w:r>
      <w:hyperlink r:id="rId12" w:history="1">
        <w:r>
          <w:rPr>
            <w:color w:val="0000FF"/>
          </w:rPr>
          <w:t>Закону</w:t>
        </w:r>
      </w:hyperlink>
      <w:r>
        <w:t xml:space="preserve"> Республики Алтай от 5 декабря 2008 года N 121-РЗ "О туризме в Республике Алтай" являются внутренний, въездной туризм и сельский ("зеленый") туризм.</w:t>
      </w:r>
    </w:p>
    <w:p w14:paraId="73D87C96" w14:textId="77777777" w:rsidR="00616BBD" w:rsidRDefault="00616BBD">
      <w:pPr>
        <w:pStyle w:val="ConsPlusNormal"/>
        <w:spacing w:before="220"/>
        <w:ind w:firstLine="540"/>
        <w:jc w:val="both"/>
      </w:pPr>
      <w:r>
        <w:t>Республика Алтай является лидером среди регионов Сибирского федерального округа по приему туристов в России, что обусловлено наличием на территории региона уникальных природно-рекреационных ресурсов, в том числе, Телецкого озера, а также значительным культурно-историческим потенциалом и разнообразием этнических культур.</w:t>
      </w:r>
    </w:p>
    <w:p w14:paraId="53308B7D" w14:textId="77777777" w:rsidR="00616BBD" w:rsidRDefault="00616BBD">
      <w:pPr>
        <w:pStyle w:val="ConsPlusNormal"/>
        <w:spacing w:before="220"/>
        <w:ind w:firstLine="540"/>
        <w:jc w:val="both"/>
      </w:pPr>
      <w:r>
        <w:t>Республика Алтай ежегодно принимает на своей территории порядка 18 - 20% туристического потока Сибирского федерального округа.</w:t>
      </w:r>
    </w:p>
    <w:p w14:paraId="08642423" w14:textId="77777777" w:rsidR="00616BBD" w:rsidRDefault="00616BBD">
      <w:pPr>
        <w:pStyle w:val="ConsPlusNormal"/>
        <w:spacing w:before="220"/>
        <w:ind w:firstLine="540"/>
        <w:jc w:val="both"/>
      </w:pPr>
      <w:r>
        <w:t>По результатам 2018 года туристский поток в Республику Алтай составил 2115 тыс. туристов/посещений. Ежегодный прирост туристского потока в среднем составляет 3 - 5%. В целом, за последние 5 лет отмечаются высокие темпы роста туристских прибытий в регион.</w:t>
      </w:r>
    </w:p>
    <w:p w14:paraId="04CB1182" w14:textId="77777777" w:rsidR="00616BBD" w:rsidRDefault="00616BBD">
      <w:pPr>
        <w:pStyle w:val="ConsPlusNormal"/>
        <w:spacing w:before="220"/>
        <w:ind w:firstLine="540"/>
        <w:jc w:val="both"/>
      </w:pPr>
      <w:r>
        <w:t>В Республике Алтай в 2018 году отдых туристов обеспечивали 902 субъекта туристской индустрии, в том числе 377 коллективных средств размещения (КСР) и 434 сельских дома (СД), 18 туроператоров и 73 турфирмы и турагентства. В период активного туристского сезона 2018 года загрузка КСР и СД составила 80% в будние дни и 100% в выходные, мощность номерного фонда за отчетный год не снизилась.</w:t>
      </w:r>
    </w:p>
    <w:p w14:paraId="7D6B63F1" w14:textId="77777777" w:rsidR="00616BBD" w:rsidRDefault="00616BBD">
      <w:pPr>
        <w:pStyle w:val="ConsPlusNormal"/>
        <w:spacing w:before="220"/>
        <w:ind w:firstLine="540"/>
        <w:jc w:val="both"/>
      </w:pPr>
      <w:r>
        <w:t>Количество мест единовременного размещения туристов в КСР составило 17517 мест, из них круглогодичных мест - 9716 (55,4% от общего количества).</w:t>
      </w:r>
    </w:p>
    <w:p w14:paraId="1BE60BD7" w14:textId="77777777" w:rsidR="00616BBD" w:rsidRDefault="00616BBD">
      <w:pPr>
        <w:pStyle w:val="ConsPlusNormal"/>
        <w:spacing w:before="220"/>
        <w:ind w:firstLine="540"/>
        <w:jc w:val="both"/>
      </w:pPr>
      <w:r>
        <w:t>Туристская инфраструктура представлена на всей территории Республики Алтай, но основная ее часть сосредоточена на территории Чемальского, Майминского и Турочакского районов. Это продиктовано транспортно-логистической доступностью объектов туристской индустрии и показа, природно-климатическими условиями и наличием сформированных продвинутых туристских брендов.</w:t>
      </w:r>
    </w:p>
    <w:p w14:paraId="6360F12C" w14:textId="77777777" w:rsidR="00616BBD" w:rsidRDefault="00616BBD">
      <w:pPr>
        <w:pStyle w:val="ConsPlusNormal"/>
        <w:spacing w:before="220"/>
        <w:ind w:firstLine="540"/>
        <w:jc w:val="both"/>
      </w:pPr>
      <w:r>
        <w:t>Также туристские ресурсы в Республике Алтай сосредоточены в других районах республики: Усть-Коксинский район (гора Белуха), Улаганский район (Пазырыкские курганы, Чулышманская долина), Усть-Канский район (Денисова пещера), Кош-Агачский район (плато Укок), Онгудайский район (петроглифы Бичикту-Бом и Калбак-Таш, перевалы Семинский и Чике-Таман), Горно-Алтайск (Улалинская палеолитическая стоянка).</w:t>
      </w:r>
    </w:p>
    <w:p w14:paraId="19111C6C" w14:textId="77777777" w:rsidR="00616BBD" w:rsidRDefault="00616BBD">
      <w:pPr>
        <w:pStyle w:val="ConsPlusNormal"/>
        <w:spacing w:before="220"/>
        <w:ind w:firstLine="540"/>
        <w:jc w:val="both"/>
      </w:pPr>
      <w:r>
        <w:t>Наблюдается сезонность отрасли, что отрицательно сказывается на доходах субъектов туриндустрии. В течение 2018 года турпоток распределен следующим образом:</w:t>
      </w:r>
    </w:p>
    <w:p w14:paraId="407C233E" w14:textId="77777777" w:rsidR="00616BBD" w:rsidRDefault="00616BBD">
      <w:pPr>
        <w:pStyle w:val="ConsPlusNormal"/>
        <w:spacing w:before="220"/>
        <w:ind w:firstLine="540"/>
        <w:jc w:val="both"/>
      </w:pPr>
      <w:r>
        <w:t>период май - сентябрь включительно - 1356,2 тыс. посещений (64,1%);</w:t>
      </w:r>
    </w:p>
    <w:p w14:paraId="7560CA5A" w14:textId="77777777" w:rsidR="00616BBD" w:rsidRDefault="00616BBD">
      <w:pPr>
        <w:pStyle w:val="ConsPlusNormal"/>
        <w:spacing w:before="220"/>
        <w:ind w:firstLine="540"/>
        <w:jc w:val="both"/>
      </w:pPr>
      <w:r>
        <w:t>активный турсезон: июнь - август включительно - 943,76 тыс. посещений (44,6%);</w:t>
      </w:r>
    </w:p>
    <w:p w14:paraId="1D3FCDD1" w14:textId="77777777" w:rsidR="00616BBD" w:rsidRDefault="00616BBD">
      <w:pPr>
        <w:pStyle w:val="ConsPlusNormal"/>
        <w:spacing w:before="220"/>
        <w:ind w:firstLine="540"/>
        <w:jc w:val="both"/>
      </w:pPr>
      <w:r>
        <w:t>межсезонье: апрель, октябрь, ноябрь - 408,3 тыс. посещений (19,3%);</w:t>
      </w:r>
    </w:p>
    <w:p w14:paraId="33C78CCA" w14:textId="77777777" w:rsidR="00616BBD" w:rsidRDefault="00616BBD">
      <w:pPr>
        <w:pStyle w:val="ConsPlusNormal"/>
        <w:spacing w:before="220"/>
        <w:ind w:firstLine="540"/>
        <w:jc w:val="both"/>
      </w:pPr>
      <w:r>
        <w:t>зимний сезон: январь, февраль, март, декабрь - 350,4 тыс. посещений (16,6%).</w:t>
      </w:r>
    </w:p>
    <w:p w14:paraId="0970EE43" w14:textId="77777777" w:rsidR="00616BBD" w:rsidRDefault="00616BBD">
      <w:pPr>
        <w:pStyle w:val="ConsPlusNormal"/>
        <w:spacing w:before="220"/>
        <w:ind w:firstLine="540"/>
        <w:jc w:val="both"/>
      </w:pPr>
      <w:r>
        <w:t xml:space="preserve">В настоящее время 89,24% туристских посещений приходится на туристов с регионов Сибирского федерального округа, 10,11% - с других территорий России, 0,65% - зарубежные страны. Для увеличения туристского потока с европейской части России и зарубежных стран с 2016 года активно ведется работа по открытию новых прямых рейсов авиасообщения, заключению соглашений о сотрудничестве с регионами Российской Федерации, продвижению туристского </w:t>
      </w:r>
      <w:r>
        <w:lastRenderedPageBreak/>
        <w:t>продукта региона (участие в выставках, в том числе международных, размещение информации о туристском потенциале региона в сети Интернет, организация информационных туров для туроператоров регионов России и др.).</w:t>
      </w:r>
    </w:p>
    <w:p w14:paraId="4C7141C0" w14:textId="77777777" w:rsidR="00616BBD" w:rsidRDefault="00616BBD">
      <w:pPr>
        <w:pStyle w:val="ConsPlusNormal"/>
        <w:spacing w:before="220"/>
        <w:ind w:firstLine="540"/>
        <w:jc w:val="both"/>
      </w:pPr>
      <w:r>
        <w:t>Приоритетными направлениями развития являются экологический, этнографический, активный, событийный, водный туризм.</w:t>
      </w:r>
    </w:p>
    <w:p w14:paraId="2FF4528B" w14:textId="77777777" w:rsidR="00616BBD" w:rsidRDefault="00616BBD">
      <w:pPr>
        <w:pStyle w:val="ConsPlusNormal"/>
        <w:spacing w:before="220"/>
        <w:ind w:firstLine="540"/>
        <w:jc w:val="both"/>
      </w:pPr>
      <w:r>
        <w:t>Республика Алтай обладает значительным потенциалом для развития лечебно-оздоровительного туризма. Развитие санаторно-курортного направления является одним из перспективных, так как регион обладает богатыми природно-лечебными ресурсами.</w:t>
      </w:r>
    </w:p>
    <w:p w14:paraId="4B0F78A2" w14:textId="77777777" w:rsidR="00616BBD" w:rsidRDefault="00616BBD">
      <w:pPr>
        <w:pStyle w:val="ConsPlusNormal"/>
        <w:spacing w:before="220"/>
        <w:ind w:firstLine="540"/>
        <w:jc w:val="both"/>
      </w:pPr>
      <w:r>
        <w:t>В рамках федеральной целевой программы "Развитие внутреннего и въездного туризма в Российской Федерации (2013 - 2018 годы)" построена подъездная дорога к Всесезонному горнолыжному спортивно-оздоровительному комплексу "Манжерок" (далее - ГЛК "Манжерок") протяженностью 3,751 км, из которых 1,563 км - III категории, 2,188 км - IV категории, строительство объекта "Механическая система оснежения ГЛК "Манжерок" (площадь оснежаемых трасс 16,9 га) 2017 - 2018 годы.</w:t>
      </w:r>
    </w:p>
    <w:p w14:paraId="2B93CC66" w14:textId="77777777" w:rsidR="00616BBD" w:rsidRDefault="00616BBD">
      <w:pPr>
        <w:pStyle w:val="ConsPlusNormal"/>
        <w:spacing w:before="220"/>
        <w:ind w:firstLine="540"/>
        <w:jc w:val="both"/>
      </w:pPr>
      <w:r>
        <w:t>В 2013 - 2018 годы велось строительство следующих объектов:</w:t>
      </w:r>
    </w:p>
    <w:p w14:paraId="60152DF5" w14:textId="77777777" w:rsidR="00616BBD" w:rsidRDefault="00616BBD">
      <w:pPr>
        <w:pStyle w:val="ConsPlusNormal"/>
        <w:spacing w:before="220"/>
        <w:ind w:firstLine="540"/>
        <w:jc w:val="both"/>
      </w:pPr>
      <w:r>
        <w:t>обеспечивающей инфраструктуры туристско-рекреационного кластера особой экономической зоны туристско-рекреационного типа (ОЭЗ ТРТ);</w:t>
      </w:r>
    </w:p>
    <w:p w14:paraId="27910618" w14:textId="77777777" w:rsidR="00616BBD" w:rsidRDefault="00616BBD">
      <w:pPr>
        <w:pStyle w:val="ConsPlusNormal"/>
        <w:spacing w:before="220"/>
        <w:ind w:firstLine="540"/>
        <w:jc w:val="both"/>
      </w:pPr>
      <w:r>
        <w:t>обеспечивающей инфраструктуры туристско-рекреационного кластера ГЛК "Манжерок".</w:t>
      </w:r>
    </w:p>
    <w:p w14:paraId="01A38464" w14:textId="77777777" w:rsidR="00616BBD" w:rsidRDefault="00616BBD">
      <w:pPr>
        <w:pStyle w:val="ConsPlusNormal"/>
        <w:spacing w:before="220"/>
        <w:ind w:firstLine="540"/>
        <w:jc w:val="both"/>
      </w:pPr>
      <w:r>
        <w:t>Для популяризации туристских услуг на внешнем и внутреннем рынках представители Республики Алтай ежегодно принимали участие в международных туристских выставках: "Интурмаркет" (г. Москва), "Турсиб" (г. Новосибирск), "ITB Berlin (Internationale Tourismus-Borse Berlin)" (Берлин, Германия), "BITE (Beijing International Tourism Expo)" (Пекин, Китай).</w:t>
      </w:r>
    </w:p>
    <w:p w14:paraId="791A903F" w14:textId="77777777" w:rsidR="00616BBD" w:rsidRDefault="00616BBD">
      <w:pPr>
        <w:pStyle w:val="ConsPlusNormal"/>
        <w:spacing w:before="220"/>
        <w:ind w:firstLine="540"/>
        <w:jc w:val="both"/>
      </w:pPr>
      <w:r>
        <w:t>Ежегодно с целью популяризации Республики Алтай как туристского региона выпускается презентационная продукция (каталоги, буклеты и др.).</w:t>
      </w:r>
    </w:p>
    <w:p w14:paraId="0B1CA944" w14:textId="77777777" w:rsidR="00616BBD" w:rsidRDefault="00616BBD">
      <w:pPr>
        <w:pStyle w:val="ConsPlusNormal"/>
        <w:spacing w:before="220"/>
        <w:ind w:firstLine="540"/>
        <w:jc w:val="both"/>
      </w:pPr>
      <w:r>
        <w:t>С 2013 по 2018 годы установлено 122 дорожных указателя "туристской навигации" к более 55 объектам культурного наследия и иных носителей информации.</w:t>
      </w:r>
    </w:p>
    <w:p w14:paraId="659655C4" w14:textId="77777777" w:rsidR="00616BBD" w:rsidRDefault="00616BBD">
      <w:pPr>
        <w:pStyle w:val="ConsPlusNormal"/>
        <w:spacing w:before="220"/>
        <w:ind w:firstLine="540"/>
        <w:jc w:val="both"/>
      </w:pPr>
      <w:r>
        <w:t>Перед открытием активного туристского сезона проводится расширенное совещание с представителями органов государственной и муниципальной власти Республики Алтай, органами государственного контроля и надзора по Республике Алтай, руководителями субъектов туристской индустрии по вопросам организации туристской деятельности в Республике Алтай и подготовки к летнему сезону.</w:t>
      </w:r>
    </w:p>
    <w:p w14:paraId="536525A8" w14:textId="77777777" w:rsidR="00616BBD" w:rsidRDefault="00616BBD">
      <w:pPr>
        <w:pStyle w:val="ConsPlusNormal"/>
        <w:spacing w:before="220"/>
        <w:ind w:firstLine="540"/>
        <w:jc w:val="both"/>
      </w:pPr>
      <w:r>
        <w:t>Проводились массовые туристско-спортивные мероприятия: традиционный слет туристов-водников "Праздник на воде" - открытый чемпионат Республики Алтай по водному туристскому многоборью, чемпионат по рафтингу СФО на реке Сема, фестиваль на бурной воде "Чуя-Ралли", фестиваль "Ак Талай Маргаан" и другие событийные мероприятия.</w:t>
      </w:r>
    </w:p>
    <w:p w14:paraId="6A62759F" w14:textId="77777777" w:rsidR="00616BBD" w:rsidRDefault="00616BBD">
      <w:pPr>
        <w:pStyle w:val="ConsPlusNormal"/>
        <w:spacing w:before="220"/>
        <w:ind w:firstLine="540"/>
        <w:jc w:val="both"/>
      </w:pPr>
      <w:r>
        <w:t>В рамках празднования Всемирного дня туризма проводятся:</w:t>
      </w:r>
    </w:p>
    <w:p w14:paraId="5E473B90" w14:textId="77777777" w:rsidR="00616BBD" w:rsidRDefault="00616BBD">
      <w:pPr>
        <w:pStyle w:val="ConsPlusNormal"/>
        <w:spacing w:before="220"/>
        <w:ind w:firstLine="540"/>
        <w:jc w:val="both"/>
      </w:pPr>
      <w:r>
        <w:t>торжественное заседание, посвященное Всемирному дню туризма, на котором подводятся итоги туристского сезона и определяются перспективы и направления развития туристской индустрии. За вклад в развитие туризма в Республике Алтай награждаются лучшие туроператоры и предприниматели, осуществляющие деятельность в сфере туризма;</w:t>
      </w:r>
    </w:p>
    <w:p w14:paraId="6DC4E53E" w14:textId="77777777" w:rsidR="00616BBD" w:rsidRDefault="00616BBD">
      <w:pPr>
        <w:pStyle w:val="ConsPlusNormal"/>
        <w:spacing w:before="220"/>
        <w:ind w:firstLine="540"/>
        <w:jc w:val="both"/>
      </w:pPr>
      <w:r>
        <w:t xml:space="preserve">ежегодный конкурс "Лидеры туриндустрии Республики Алтай" по номинациям: "Лучшее коллективное средство размещения", "Лучший сельский дом", "Лучший туристский маршрут", </w:t>
      </w:r>
      <w:r>
        <w:lastRenderedPageBreak/>
        <w:t>"Лучшее туристическое агентство", региональный этап Всероссийского конкурса профессионального мастерства работников сферы туризма "Лучший по профессии в индустрии туризма" по номинациям: "Лучший экскурсовод (гид)", "Лучший менеджер по въездному и внутреннему туризму".</w:t>
      </w:r>
    </w:p>
    <w:p w14:paraId="359B64E0" w14:textId="77777777" w:rsidR="00616BBD" w:rsidRDefault="00616BBD">
      <w:pPr>
        <w:pStyle w:val="ConsPlusNormal"/>
        <w:spacing w:before="220"/>
        <w:ind w:firstLine="540"/>
        <w:jc w:val="both"/>
      </w:pPr>
      <w:r>
        <w:t>С 2015 по 2018 годы государственная поддержка оказана:</w:t>
      </w:r>
    </w:p>
    <w:p w14:paraId="2579A7D7" w14:textId="77777777" w:rsidR="00616BBD" w:rsidRDefault="00616BBD">
      <w:pPr>
        <w:pStyle w:val="ConsPlusNormal"/>
        <w:spacing w:before="220"/>
        <w:ind w:firstLine="540"/>
        <w:jc w:val="both"/>
      </w:pPr>
      <w:r>
        <w:t>6 субъектам туристской индустрии на возмещение части затрат за организацию экскурсионных программ для детей и подростков с использованием автомобильного транспорта, маломерных судов;</w:t>
      </w:r>
    </w:p>
    <w:p w14:paraId="47289B00" w14:textId="77777777" w:rsidR="00616BBD" w:rsidRDefault="00616BBD">
      <w:pPr>
        <w:pStyle w:val="ConsPlusNormal"/>
        <w:spacing w:before="220"/>
        <w:ind w:firstLine="540"/>
        <w:jc w:val="both"/>
      </w:pPr>
      <w:r>
        <w:t>5 субъектам туристской индустрии на возмещение части затрат, связанных с проведением мероприятий по развитию детско-юношеского и познавательного туризма;</w:t>
      </w:r>
    </w:p>
    <w:p w14:paraId="7BCF3C2B" w14:textId="77777777" w:rsidR="00616BBD" w:rsidRDefault="00616BBD">
      <w:pPr>
        <w:pStyle w:val="ConsPlusNormal"/>
        <w:spacing w:before="220"/>
        <w:ind w:firstLine="540"/>
        <w:jc w:val="both"/>
      </w:pPr>
      <w:r>
        <w:t>3 субъектам туристской индустрии на приобретение товаров, работ, услуг и проведение мероприятий по внедрению системы туристско-информационных центров с единой интегрированной системой информационного обмена данными о туристском продукте на основе единого туристского портала;</w:t>
      </w:r>
    </w:p>
    <w:p w14:paraId="58443069" w14:textId="77777777" w:rsidR="00616BBD" w:rsidRDefault="00616BBD">
      <w:pPr>
        <w:pStyle w:val="ConsPlusNormal"/>
        <w:spacing w:before="220"/>
        <w:ind w:firstLine="540"/>
        <w:jc w:val="both"/>
      </w:pPr>
      <w:r>
        <w:t>1 субъекту туристской индустрии на возмещение части затрат за строительство или реконструкцию лестницы (пандуса) и (или) входного узла к объектам туристской индустрии для обеспечения беспрепятственного доступа людей;</w:t>
      </w:r>
    </w:p>
    <w:p w14:paraId="4B021079" w14:textId="77777777" w:rsidR="00616BBD" w:rsidRDefault="00616BBD">
      <w:pPr>
        <w:pStyle w:val="ConsPlusNormal"/>
        <w:spacing w:before="220"/>
        <w:ind w:firstLine="540"/>
        <w:jc w:val="both"/>
      </w:pPr>
      <w:r>
        <w:t>6 субъектам туристской индустрии на возмещение части затрат, связанных с выполнением работ по классификации объектов туристской индустрии;</w:t>
      </w:r>
    </w:p>
    <w:p w14:paraId="293ED41D" w14:textId="77777777" w:rsidR="00616BBD" w:rsidRDefault="00616BBD">
      <w:pPr>
        <w:pStyle w:val="ConsPlusNormal"/>
        <w:spacing w:before="220"/>
        <w:ind w:firstLine="540"/>
        <w:jc w:val="both"/>
      </w:pPr>
      <w:r>
        <w:t>4 субъектам туристской индустрии на возмещение части затрат, связанных с приобретением оборудования в целях повышения качества предоставления туристских услуг, в том числе путем предоставления сопутствующих услуг.</w:t>
      </w:r>
    </w:p>
    <w:p w14:paraId="6A5C346C" w14:textId="77777777" w:rsidR="00616BBD" w:rsidRDefault="00616BBD">
      <w:pPr>
        <w:pStyle w:val="ConsPlusNormal"/>
        <w:spacing w:before="220"/>
        <w:ind w:firstLine="540"/>
        <w:jc w:val="both"/>
      </w:pPr>
      <w:r>
        <w:t>Реализация мероприятий программы в 2013 - 2018 годы способствовала росту общего туристского потока на 50% к базовому году (с 1,4 млн чел. в 2012 году до 2,1 млн чел. в 2018 году).</w:t>
      </w:r>
    </w:p>
    <w:p w14:paraId="6E5415E8" w14:textId="77777777" w:rsidR="00616BBD" w:rsidRDefault="00616BBD">
      <w:pPr>
        <w:pStyle w:val="ConsPlusNormal"/>
        <w:jc w:val="both"/>
      </w:pPr>
    </w:p>
    <w:p w14:paraId="2AD95D18" w14:textId="77777777" w:rsidR="00616BBD" w:rsidRDefault="00616BBD">
      <w:pPr>
        <w:pStyle w:val="ConsPlusTitle"/>
        <w:jc w:val="center"/>
        <w:outlineLvl w:val="1"/>
      </w:pPr>
      <w:r>
        <w:t>III. Приоритеты государственной политики в сфере реализации</w:t>
      </w:r>
    </w:p>
    <w:p w14:paraId="6FD52647" w14:textId="77777777" w:rsidR="00616BBD" w:rsidRDefault="00616BBD">
      <w:pPr>
        <w:pStyle w:val="ConsPlusTitle"/>
        <w:jc w:val="center"/>
      </w:pPr>
      <w:r>
        <w:t>государственной программы, цели, задачи и целевые показатели</w:t>
      </w:r>
    </w:p>
    <w:p w14:paraId="5F2A5359" w14:textId="77777777" w:rsidR="00616BBD" w:rsidRDefault="00616BBD">
      <w:pPr>
        <w:pStyle w:val="ConsPlusTitle"/>
        <w:jc w:val="center"/>
      </w:pPr>
      <w:r>
        <w:t>государственной программы</w:t>
      </w:r>
    </w:p>
    <w:p w14:paraId="75CC6A5A" w14:textId="77777777" w:rsidR="00616BBD" w:rsidRDefault="00616BBD">
      <w:pPr>
        <w:pStyle w:val="ConsPlusNormal"/>
        <w:jc w:val="both"/>
      </w:pPr>
    </w:p>
    <w:p w14:paraId="3E18E38D" w14:textId="77777777" w:rsidR="00616BBD" w:rsidRDefault="00616BBD">
      <w:pPr>
        <w:pStyle w:val="ConsPlusNormal"/>
        <w:ind w:firstLine="540"/>
        <w:jc w:val="both"/>
      </w:pPr>
      <w:r>
        <w:t xml:space="preserve">Основным стратегическим приоритетом социально-экономического развития Республики Алтай в сфере туризма, установленным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20 сентября 2019 года N 2129-р "Об утверждении Стратегии развития туризма в Российской Федерации на период до 2035 года", распоряжением Правительства Российской Федерации от 9 апреля 2020 года N 937-р "Об утверждении индивидуальной программы социально-экономического развития Республики Алтай на 2020 - 2024 годы (далее - индивидуальная программа) и </w:t>
      </w:r>
      <w:hyperlink r:id="rId14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Республики Алтай на период до 2035 года, утвержденной постановлением Правительства Республики Алтай от 13 марта 2018 года N 60, является комплексное развитие внутреннего и въездного туризма за счет создания условий для формирования и продвижения качественного туристского продукта, конкурентоспособного на внутреннем и мировом рынках, обеспечивающий динамичный темп экономического роста с улучшением качества жизни населения, сопоставимого со среднероссийским качеством жизни, основанного на эффективной реализации туристско-рекреационного потенциала.</w:t>
      </w:r>
    </w:p>
    <w:p w14:paraId="5BDE5E94" w14:textId="77777777" w:rsidR="00616BBD" w:rsidRDefault="00616BB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24.09.2020 N 317)</w:t>
      </w:r>
    </w:p>
    <w:p w14:paraId="7CDF431B" w14:textId="77777777" w:rsidR="00616BBD" w:rsidRDefault="00616BBD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 и </w:t>
      </w:r>
      <w:hyperlink r:id="rId17" w:history="1">
        <w:r>
          <w:rPr>
            <w:color w:val="0000FF"/>
          </w:rPr>
          <w:t>Законом</w:t>
        </w:r>
      </w:hyperlink>
      <w:r>
        <w:t xml:space="preserve"> Республики Алтай от 5 декабря 2008 года N 121-РЗ "О туризме в Республике Алтай" приоритетными направлениями государственного </w:t>
      </w:r>
      <w:r>
        <w:lastRenderedPageBreak/>
        <w:t>регулирования туристской деятельности являются поддержка и развитие внутреннего, въездного туризма, социального туризма, детского туризма и самодеятельного туризма.</w:t>
      </w:r>
    </w:p>
    <w:p w14:paraId="1C1E5FDE" w14:textId="77777777" w:rsidR="00616BBD" w:rsidRDefault="00616BBD">
      <w:pPr>
        <w:pStyle w:val="ConsPlusNormal"/>
        <w:spacing w:before="220"/>
        <w:ind w:firstLine="540"/>
        <w:jc w:val="both"/>
      </w:pPr>
      <w:r>
        <w:t>Целью программы является повышение конкурентоспособности туристского рынка Республики Алтай, удовлетворяющего потребностям российских и иностранных граждан в качественных туристских услугах.</w:t>
      </w:r>
    </w:p>
    <w:p w14:paraId="54508144" w14:textId="77777777" w:rsidR="00616BBD" w:rsidRDefault="00616BBD">
      <w:pPr>
        <w:pStyle w:val="ConsPlusNormal"/>
        <w:spacing w:before="220"/>
        <w:ind w:firstLine="540"/>
        <w:jc w:val="both"/>
      </w:pPr>
      <w:r>
        <w:t>Для достижения поставленной цели в рамках программы необходимо решить следующие задачи:</w:t>
      </w:r>
    </w:p>
    <w:p w14:paraId="2F7C01B2" w14:textId="77777777" w:rsidR="00616BBD" w:rsidRDefault="00616BBD">
      <w:pPr>
        <w:pStyle w:val="ConsPlusNormal"/>
        <w:spacing w:before="220"/>
        <w:ind w:firstLine="540"/>
        <w:jc w:val="both"/>
      </w:pPr>
      <w:r>
        <w:t>1) комплексное развитие туристской инфраструктуры Республики Алтай;</w:t>
      </w:r>
    </w:p>
    <w:p w14:paraId="4359C409" w14:textId="77777777" w:rsidR="00616BBD" w:rsidRDefault="00616BBD">
      <w:pPr>
        <w:pStyle w:val="ConsPlusNormal"/>
        <w:spacing w:before="220"/>
        <w:ind w:firstLine="540"/>
        <w:jc w:val="both"/>
      </w:pPr>
      <w:r>
        <w:t>2) повышение качества и конкурентоспособности туристского продукта Республики Алтай;</w:t>
      </w:r>
    </w:p>
    <w:p w14:paraId="65C253DA" w14:textId="77777777" w:rsidR="00616BBD" w:rsidRDefault="00616BBD">
      <w:pPr>
        <w:pStyle w:val="ConsPlusNormal"/>
        <w:spacing w:before="220"/>
        <w:ind w:firstLine="540"/>
        <w:jc w:val="both"/>
      </w:pPr>
      <w:r>
        <w:t>3) проведение мероприятий, направленных на повышение информированности о туристском продукте Республики Алтай.</w:t>
      </w:r>
    </w:p>
    <w:p w14:paraId="6B17B014" w14:textId="77777777" w:rsidR="00616BBD" w:rsidRDefault="00616BBD">
      <w:pPr>
        <w:pStyle w:val="ConsPlusNormal"/>
        <w:spacing w:before="220"/>
        <w:ind w:firstLine="540"/>
        <w:jc w:val="both"/>
      </w:pPr>
      <w:r>
        <w:t xml:space="preserve">Эффективность и результативность реализации мер программы планируется осуществлять по результатам ежегодного мониторинга целевых показателей, состав которых определен на основе показателей государственной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Российской Федерации "Экономическое развитие и инновационная экономика".</w:t>
      </w:r>
    </w:p>
    <w:p w14:paraId="06CADFF6" w14:textId="77777777" w:rsidR="00616BBD" w:rsidRDefault="00616BBD">
      <w:pPr>
        <w:pStyle w:val="ConsPlusNormal"/>
        <w:spacing w:before="220"/>
        <w:ind w:firstLine="540"/>
        <w:jc w:val="both"/>
      </w:pPr>
      <w:hyperlink w:anchor="P543" w:history="1">
        <w:r>
          <w:rPr>
            <w:color w:val="0000FF"/>
          </w:rPr>
          <w:t>Сведения</w:t>
        </w:r>
      </w:hyperlink>
      <w:r>
        <w:t xml:space="preserve"> о значениях целевых показателей программы по годам ее реализации представлены в приложении N 1 к указанной программе.</w:t>
      </w:r>
    </w:p>
    <w:p w14:paraId="2FFE9B0A" w14:textId="77777777" w:rsidR="00616BBD" w:rsidRDefault="00616BBD">
      <w:pPr>
        <w:pStyle w:val="ConsPlusNormal"/>
        <w:jc w:val="both"/>
      </w:pPr>
    </w:p>
    <w:p w14:paraId="558E8AB9" w14:textId="77777777" w:rsidR="00616BBD" w:rsidRDefault="00616BBD">
      <w:pPr>
        <w:pStyle w:val="ConsPlusTitle"/>
        <w:jc w:val="center"/>
        <w:outlineLvl w:val="1"/>
      </w:pPr>
      <w:r>
        <w:t>IV. Сведения о подпрограммах государственной программы</w:t>
      </w:r>
    </w:p>
    <w:p w14:paraId="586CCEF8" w14:textId="77777777" w:rsidR="00616BBD" w:rsidRDefault="00616BBD">
      <w:pPr>
        <w:pStyle w:val="ConsPlusNormal"/>
        <w:jc w:val="both"/>
      </w:pPr>
    </w:p>
    <w:p w14:paraId="614CF248" w14:textId="77777777" w:rsidR="00616BBD" w:rsidRDefault="00616BBD">
      <w:pPr>
        <w:pStyle w:val="ConsPlusNormal"/>
        <w:ind w:firstLine="540"/>
        <w:jc w:val="both"/>
      </w:pPr>
      <w:r>
        <w:t>Достижение поставленных задач программы будет осуществляться в рамках следующих подпрограмм государственных программ Республики Алтай:</w:t>
      </w:r>
    </w:p>
    <w:p w14:paraId="5FF7AD77" w14:textId="77777777" w:rsidR="00616BBD" w:rsidRDefault="00616BBD">
      <w:pPr>
        <w:pStyle w:val="ConsPlusNormal"/>
        <w:spacing w:before="220"/>
        <w:ind w:firstLine="540"/>
        <w:jc w:val="both"/>
      </w:pPr>
      <w:r>
        <w:t>1) "Создание и развитие туристской инфраструктуры";</w:t>
      </w:r>
    </w:p>
    <w:p w14:paraId="3BC68AFE" w14:textId="77777777" w:rsidR="00616BBD" w:rsidRDefault="00616BBD">
      <w:pPr>
        <w:pStyle w:val="ConsPlusNormal"/>
        <w:spacing w:before="220"/>
        <w:ind w:firstLine="540"/>
        <w:jc w:val="both"/>
      </w:pPr>
      <w:r>
        <w:t>2) "Повышение качества туристского продукта и развитие туристского рынка";</w:t>
      </w:r>
    </w:p>
    <w:p w14:paraId="4ACF072B" w14:textId="77777777" w:rsidR="00616BBD" w:rsidRDefault="00616BBD">
      <w:pPr>
        <w:pStyle w:val="ConsPlusNormal"/>
        <w:spacing w:before="220"/>
        <w:ind w:firstLine="540"/>
        <w:jc w:val="both"/>
      </w:pPr>
      <w:r>
        <w:t>3) "Продвижение туристского продукта Республики Алтай на внутреннем и мировом туристских рынках".</w:t>
      </w:r>
    </w:p>
    <w:p w14:paraId="0352CEBF" w14:textId="77777777" w:rsidR="00616BBD" w:rsidRDefault="00616BBD">
      <w:pPr>
        <w:pStyle w:val="ConsPlusNormal"/>
        <w:jc w:val="both"/>
      </w:pPr>
    </w:p>
    <w:p w14:paraId="1AD22BDD" w14:textId="77777777" w:rsidR="00616BBD" w:rsidRDefault="00616BBD">
      <w:pPr>
        <w:pStyle w:val="ConsPlusTitle"/>
        <w:jc w:val="center"/>
        <w:outlineLvl w:val="2"/>
      </w:pPr>
      <w:r>
        <w:t>1. Подпрограмма "Создание и развитие туристской</w:t>
      </w:r>
    </w:p>
    <w:p w14:paraId="0BE972CA" w14:textId="77777777" w:rsidR="00616BBD" w:rsidRDefault="00616BBD">
      <w:pPr>
        <w:pStyle w:val="ConsPlusTitle"/>
        <w:jc w:val="center"/>
      </w:pPr>
      <w:r>
        <w:t>инфраструктуры"</w:t>
      </w:r>
    </w:p>
    <w:p w14:paraId="15E56E07" w14:textId="77777777" w:rsidR="00616BBD" w:rsidRDefault="00616BBD">
      <w:pPr>
        <w:pStyle w:val="ConsPlusNormal"/>
        <w:jc w:val="both"/>
      </w:pPr>
    </w:p>
    <w:p w14:paraId="1DBAB054" w14:textId="77777777" w:rsidR="00616BBD" w:rsidRDefault="00616BBD">
      <w:pPr>
        <w:pStyle w:val="ConsPlusTitle"/>
        <w:jc w:val="center"/>
        <w:outlineLvl w:val="3"/>
      </w:pPr>
      <w:r>
        <w:t>1.1. Паспорт подпрограммы государственной программы</w:t>
      </w:r>
    </w:p>
    <w:p w14:paraId="1E0B3952" w14:textId="77777777" w:rsidR="00616BBD" w:rsidRDefault="00616BBD">
      <w:pPr>
        <w:pStyle w:val="ConsPlusTitle"/>
        <w:jc w:val="center"/>
      </w:pPr>
      <w:r>
        <w:t>Республики Алтай</w:t>
      </w:r>
    </w:p>
    <w:p w14:paraId="2FA2B81C" w14:textId="77777777" w:rsidR="00616BBD" w:rsidRDefault="00616B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616BBD" w14:paraId="7EEC46BE" w14:textId="77777777">
        <w:tc>
          <w:tcPr>
            <w:tcW w:w="2835" w:type="dxa"/>
          </w:tcPr>
          <w:p w14:paraId="107DE24A" w14:textId="77777777" w:rsidR="00616BBD" w:rsidRDefault="00616BBD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236" w:type="dxa"/>
          </w:tcPr>
          <w:p w14:paraId="485EFBBC" w14:textId="77777777" w:rsidR="00616BBD" w:rsidRDefault="00616BBD">
            <w:pPr>
              <w:pStyle w:val="ConsPlusNormal"/>
              <w:jc w:val="both"/>
            </w:pPr>
            <w:r>
              <w:t>Создание и развитие туристской инфраструктуры</w:t>
            </w:r>
          </w:p>
        </w:tc>
      </w:tr>
      <w:tr w:rsidR="00616BBD" w14:paraId="51371CCE" w14:textId="77777777">
        <w:tc>
          <w:tcPr>
            <w:tcW w:w="2835" w:type="dxa"/>
          </w:tcPr>
          <w:p w14:paraId="4962D2FF" w14:textId="77777777" w:rsidR="00616BBD" w:rsidRDefault="00616BBD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236" w:type="dxa"/>
          </w:tcPr>
          <w:p w14:paraId="6F4550BC" w14:textId="77777777" w:rsidR="00616BBD" w:rsidRDefault="00616BBD">
            <w:pPr>
              <w:pStyle w:val="ConsPlusNormal"/>
              <w:jc w:val="both"/>
            </w:pPr>
            <w:r>
              <w:t>Развитие внутреннего и въездного туризма</w:t>
            </w:r>
          </w:p>
        </w:tc>
      </w:tr>
      <w:tr w:rsidR="00616BBD" w14:paraId="7DECE454" w14:textId="77777777">
        <w:tc>
          <w:tcPr>
            <w:tcW w:w="2835" w:type="dxa"/>
          </w:tcPr>
          <w:p w14:paraId="4A58E2E0" w14:textId="77777777" w:rsidR="00616BBD" w:rsidRDefault="00616BBD">
            <w:pPr>
              <w:pStyle w:val="ConsPlusNormal"/>
              <w:jc w:val="both"/>
            </w:pPr>
            <w:r>
              <w:lastRenderedPageBreak/>
              <w:t>Администратор подпрограммы</w:t>
            </w:r>
          </w:p>
        </w:tc>
        <w:tc>
          <w:tcPr>
            <w:tcW w:w="6236" w:type="dxa"/>
          </w:tcPr>
          <w:p w14:paraId="4F04959F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616BBD" w14:paraId="0A966F6A" w14:textId="77777777">
        <w:tc>
          <w:tcPr>
            <w:tcW w:w="2835" w:type="dxa"/>
          </w:tcPr>
          <w:p w14:paraId="0400561E" w14:textId="77777777" w:rsidR="00616BBD" w:rsidRDefault="00616BBD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236" w:type="dxa"/>
          </w:tcPr>
          <w:p w14:paraId="1BF46A15" w14:textId="77777777" w:rsidR="00616BBD" w:rsidRDefault="00616BBD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</w:tr>
      <w:tr w:rsidR="00616BBD" w14:paraId="5B540213" w14:textId="77777777">
        <w:tc>
          <w:tcPr>
            <w:tcW w:w="2835" w:type="dxa"/>
          </w:tcPr>
          <w:p w14:paraId="483CE96F" w14:textId="77777777" w:rsidR="00616BBD" w:rsidRDefault="00616BBD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14:paraId="63D41C71" w14:textId="77777777" w:rsidR="00616BBD" w:rsidRDefault="00616BBD">
            <w:pPr>
              <w:pStyle w:val="ConsPlusNormal"/>
              <w:jc w:val="both"/>
            </w:pPr>
            <w:r>
              <w:t>2020 - 2025 годы</w:t>
            </w:r>
          </w:p>
        </w:tc>
      </w:tr>
      <w:tr w:rsidR="00616BBD" w14:paraId="028647BF" w14:textId="77777777">
        <w:tc>
          <w:tcPr>
            <w:tcW w:w="2835" w:type="dxa"/>
          </w:tcPr>
          <w:p w14:paraId="40E089BD" w14:textId="77777777" w:rsidR="00616BBD" w:rsidRDefault="00616BBD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236" w:type="dxa"/>
          </w:tcPr>
          <w:p w14:paraId="0110F4A6" w14:textId="77777777" w:rsidR="00616BBD" w:rsidRDefault="00616BBD">
            <w:pPr>
              <w:pStyle w:val="ConsPlusNormal"/>
              <w:jc w:val="both"/>
            </w:pPr>
            <w:r>
              <w:t>Комплексное развитие туристской инфраструктуры Республики Алтай</w:t>
            </w:r>
          </w:p>
        </w:tc>
      </w:tr>
      <w:tr w:rsidR="00616BBD" w14:paraId="54D4DDC2" w14:textId="77777777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14:paraId="747B09C8" w14:textId="77777777" w:rsidR="00616BBD" w:rsidRDefault="00616BBD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14:paraId="2F33271E" w14:textId="77777777" w:rsidR="00616BBD" w:rsidRDefault="00616BBD">
            <w:pPr>
              <w:pStyle w:val="ConsPlusNormal"/>
              <w:jc w:val="both"/>
            </w:pPr>
            <w:r>
              <w:t>Проведение мероприятий, направленных на развитие инфраструктуры туристско-рекреационных кластеров;</w:t>
            </w:r>
          </w:p>
          <w:p w14:paraId="587072F4" w14:textId="77777777" w:rsidR="00616BBD" w:rsidRDefault="00616BBD">
            <w:pPr>
              <w:pStyle w:val="ConsPlusNormal"/>
              <w:jc w:val="both"/>
            </w:pPr>
            <w:r>
              <w:t>реализация индивидуальной программы социально-экономического развития Республики Алтай в сфере туризма;</w:t>
            </w:r>
          </w:p>
          <w:p w14:paraId="6CF6D84C" w14:textId="77777777" w:rsidR="00616BBD" w:rsidRDefault="00616BBD">
            <w:pPr>
              <w:pStyle w:val="ConsPlusNormal"/>
              <w:jc w:val="both"/>
            </w:pPr>
            <w:r>
              <w:t>реализация регионального проекта "Развитие туристической инфраструктуры"</w:t>
            </w:r>
          </w:p>
        </w:tc>
      </w:tr>
      <w:tr w:rsidR="00616BBD" w14:paraId="5A975437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054C48F3" w14:textId="77777777" w:rsidR="00616BBD" w:rsidRDefault="00616BBD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435)</w:t>
            </w:r>
          </w:p>
        </w:tc>
      </w:tr>
      <w:tr w:rsidR="00616BBD" w14:paraId="503BD7A7" w14:textId="77777777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14:paraId="7A8695D2" w14:textId="77777777" w:rsidR="00616BBD" w:rsidRDefault="00616BBD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14:paraId="182EA34F" w14:textId="77777777" w:rsidR="00616BBD" w:rsidRDefault="00616BBD">
            <w:pPr>
              <w:pStyle w:val="ConsPlusNormal"/>
              <w:jc w:val="both"/>
            </w:pPr>
            <w:r>
              <w:t>Объем инвестиций в основной капитал в туристскую инфраструктуру (внебюджетные источники)</w:t>
            </w:r>
          </w:p>
        </w:tc>
      </w:tr>
      <w:tr w:rsidR="00616BBD" w14:paraId="2E748968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22CD0639" w14:textId="77777777" w:rsidR="00616BBD" w:rsidRDefault="00616BBD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439)</w:t>
            </w:r>
          </w:p>
        </w:tc>
      </w:tr>
      <w:tr w:rsidR="00616BBD" w14:paraId="52F9922E" w14:textId="77777777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14:paraId="47C8264F" w14:textId="77777777" w:rsidR="00616BBD" w:rsidRDefault="00616BBD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14:paraId="64728222" w14:textId="77777777" w:rsidR="00616BBD" w:rsidRDefault="00616BBD">
            <w:pPr>
              <w:pStyle w:val="ConsPlusNormal"/>
              <w:jc w:val="both"/>
            </w:pPr>
            <w:r>
              <w:t>Общий объем бюджетных ассигнований на реализацию подпрограммы составит 4775442,2 тыс. рублей, в том числе по годам:</w:t>
            </w:r>
          </w:p>
          <w:p w14:paraId="17F73F9A" w14:textId="77777777" w:rsidR="00616BBD" w:rsidRDefault="00616BBD">
            <w:pPr>
              <w:pStyle w:val="ConsPlusNormal"/>
              <w:jc w:val="both"/>
            </w:pPr>
            <w:r>
              <w:t>2020 год - 1354802,0 тыс. рублей;</w:t>
            </w:r>
          </w:p>
          <w:p w14:paraId="034FA3FB" w14:textId="77777777" w:rsidR="00616BBD" w:rsidRDefault="00616BBD">
            <w:pPr>
              <w:pStyle w:val="ConsPlusNormal"/>
              <w:jc w:val="both"/>
            </w:pPr>
            <w:r>
              <w:t>2021 год - 1691278,7 тыс. рублей;</w:t>
            </w:r>
          </w:p>
          <w:p w14:paraId="21528E08" w14:textId="77777777" w:rsidR="00616BBD" w:rsidRDefault="00616BBD">
            <w:pPr>
              <w:pStyle w:val="ConsPlusNormal"/>
              <w:jc w:val="both"/>
            </w:pPr>
            <w:r>
              <w:t>2022 год - 889679,4 тыс. рублей;</w:t>
            </w:r>
          </w:p>
          <w:p w14:paraId="771F8513" w14:textId="77777777" w:rsidR="00616BBD" w:rsidRDefault="00616BBD">
            <w:pPr>
              <w:pStyle w:val="ConsPlusNormal"/>
              <w:jc w:val="both"/>
            </w:pPr>
            <w:r>
              <w:t>2023 год - 670222,5 тыс. рублей;</w:t>
            </w:r>
          </w:p>
          <w:p w14:paraId="0F411547" w14:textId="77777777" w:rsidR="00616BBD" w:rsidRDefault="00616BBD">
            <w:pPr>
              <w:pStyle w:val="ConsPlusNormal"/>
              <w:jc w:val="both"/>
            </w:pPr>
            <w:r>
              <w:t>2024 год - 165959,6 тыс. рублей;</w:t>
            </w:r>
          </w:p>
          <w:p w14:paraId="4EDA0382" w14:textId="77777777" w:rsidR="00616BBD" w:rsidRDefault="00616BBD">
            <w:pPr>
              <w:pStyle w:val="ConsPlusNormal"/>
              <w:jc w:val="both"/>
            </w:pPr>
            <w:r>
              <w:t>2025 год - 3500,0 тыс. рублей;</w:t>
            </w:r>
          </w:p>
          <w:p w14:paraId="1CC56D58" w14:textId="77777777" w:rsidR="00616BBD" w:rsidRDefault="00616BBD">
            <w:pPr>
              <w:pStyle w:val="ConsPlusNormal"/>
              <w:jc w:val="both"/>
            </w:pPr>
            <w:r>
              <w:t>средств республиканского бюджета Республики Алтай составит 1005054,6 тыс. рублей, в том числе по годам:</w:t>
            </w:r>
          </w:p>
          <w:p w14:paraId="5D0077A6" w14:textId="77777777" w:rsidR="00616BBD" w:rsidRDefault="00616BBD">
            <w:pPr>
              <w:pStyle w:val="ConsPlusNormal"/>
              <w:jc w:val="both"/>
            </w:pPr>
            <w:r>
              <w:t>2020 год - 99785,2 тыс. рублей;</w:t>
            </w:r>
          </w:p>
          <w:p w14:paraId="75FAFB5C" w14:textId="77777777" w:rsidR="00616BBD" w:rsidRDefault="00616BBD">
            <w:pPr>
              <w:pStyle w:val="ConsPlusNormal"/>
              <w:jc w:val="both"/>
            </w:pPr>
            <w:r>
              <w:t>2021 год - 80643,9 тыс. рублей;</w:t>
            </w:r>
          </w:p>
          <w:p w14:paraId="3889F361" w14:textId="77777777" w:rsidR="00616BBD" w:rsidRDefault="00616BBD">
            <w:pPr>
              <w:pStyle w:val="ConsPlusNormal"/>
              <w:jc w:val="both"/>
            </w:pPr>
            <w:r>
              <w:t>2022 год - 329943,4 тыс. рублей;</w:t>
            </w:r>
          </w:p>
          <w:p w14:paraId="1F4AACED" w14:textId="77777777" w:rsidR="00616BBD" w:rsidRDefault="00616BBD">
            <w:pPr>
              <w:pStyle w:val="ConsPlusNormal"/>
              <w:jc w:val="both"/>
            </w:pPr>
            <w:r>
              <w:t>2023 год - 490222,5 тыс. рублей;</w:t>
            </w:r>
          </w:p>
          <w:p w14:paraId="0ED8CE07" w14:textId="77777777" w:rsidR="00616BBD" w:rsidRDefault="00616BBD">
            <w:pPr>
              <w:pStyle w:val="ConsPlusNormal"/>
              <w:jc w:val="both"/>
            </w:pPr>
            <w:r>
              <w:t>2024 год - 959,6 тыс. рублей;</w:t>
            </w:r>
          </w:p>
          <w:p w14:paraId="2E64926C" w14:textId="77777777" w:rsidR="00616BBD" w:rsidRDefault="00616BBD">
            <w:pPr>
              <w:pStyle w:val="ConsPlusNormal"/>
              <w:jc w:val="both"/>
            </w:pPr>
            <w:r>
              <w:t>2025 год - 3500,0 тыс. рублей;</w:t>
            </w:r>
          </w:p>
          <w:p w14:paraId="635215B2" w14:textId="77777777" w:rsidR="00616BBD" w:rsidRDefault="00616BBD">
            <w:pPr>
              <w:pStyle w:val="ConsPlusNormal"/>
              <w:jc w:val="both"/>
            </w:pPr>
            <w:r>
              <w:t>средств федерального бюджета (справочно) составит 2550387,6 тыс. рублей, в том числе по годам:</w:t>
            </w:r>
          </w:p>
          <w:p w14:paraId="5F172D0C" w14:textId="77777777" w:rsidR="00616BBD" w:rsidRDefault="00616BBD">
            <w:pPr>
              <w:pStyle w:val="ConsPlusNormal"/>
              <w:jc w:val="both"/>
            </w:pPr>
            <w:r>
              <w:t>2020 год - 855016,8 тыс. рублей;</w:t>
            </w:r>
          </w:p>
          <w:p w14:paraId="172807F8" w14:textId="77777777" w:rsidR="00616BBD" w:rsidRDefault="00616BBD">
            <w:pPr>
              <w:pStyle w:val="ConsPlusNormal"/>
              <w:jc w:val="both"/>
            </w:pPr>
            <w:r>
              <w:t>2021 год - 1110634,8 тыс. рублей;</w:t>
            </w:r>
          </w:p>
          <w:p w14:paraId="75C66A11" w14:textId="77777777" w:rsidR="00616BBD" w:rsidRDefault="00616BBD">
            <w:pPr>
              <w:pStyle w:val="ConsPlusNormal"/>
              <w:jc w:val="both"/>
            </w:pPr>
            <w:r>
              <w:t>2022 год - 379736,0 тыс. рублей;</w:t>
            </w:r>
          </w:p>
          <w:p w14:paraId="57DFF820" w14:textId="77777777" w:rsidR="00616BBD" w:rsidRDefault="00616BBD">
            <w:pPr>
              <w:pStyle w:val="ConsPlusNormal"/>
              <w:jc w:val="both"/>
            </w:pPr>
            <w:r>
              <w:t>2023 год - 110000,0 тыс. рублей;</w:t>
            </w:r>
          </w:p>
          <w:p w14:paraId="463EB778" w14:textId="77777777" w:rsidR="00616BBD" w:rsidRDefault="00616BBD">
            <w:pPr>
              <w:pStyle w:val="ConsPlusNormal"/>
              <w:jc w:val="both"/>
            </w:pPr>
            <w:r>
              <w:lastRenderedPageBreak/>
              <w:t>2024 год - 95000,0 тыс. рублей;</w:t>
            </w:r>
          </w:p>
          <w:p w14:paraId="6F115A3F" w14:textId="77777777" w:rsidR="00616BBD" w:rsidRDefault="00616BBD">
            <w:pPr>
              <w:pStyle w:val="ConsPlusNormal"/>
              <w:jc w:val="both"/>
            </w:pPr>
            <w:r>
              <w:t>2025 год - 0,0 тыс. рублей;</w:t>
            </w:r>
          </w:p>
          <w:p w14:paraId="07C0130F" w14:textId="77777777" w:rsidR="00616BBD" w:rsidRDefault="00616BBD">
            <w:pPr>
              <w:pStyle w:val="ConsPlusNormal"/>
              <w:jc w:val="both"/>
            </w:pPr>
            <w:r>
              <w:t>средств местных бюджетов (справочно) составит 0,0 тыс. рублей, в том числе по годам:</w:t>
            </w:r>
          </w:p>
          <w:p w14:paraId="6EA7D6C7" w14:textId="77777777" w:rsidR="00616BBD" w:rsidRDefault="00616BBD">
            <w:pPr>
              <w:pStyle w:val="ConsPlusNormal"/>
              <w:jc w:val="both"/>
            </w:pPr>
            <w:r>
              <w:t>2020 г. - 0,0 тыс. руб.;</w:t>
            </w:r>
          </w:p>
          <w:p w14:paraId="37E77034" w14:textId="77777777" w:rsidR="00616BBD" w:rsidRDefault="00616BBD">
            <w:pPr>
              <w:pStyle w:val="ConsPlusNormal"/>
              <w:jc w:val="both"/>
            </w:pPr>
            <w:r>
              <w:t>2021 г. - 0,0 тыс. руб.;</w:t>
            </w:r>
          </w:p>
          <w:p w14:paraId="44C8418C" w14:textId="77777777" w:rsidR="00616BBD" w:rsidRDefault="00616BBD">
            <w:pPr>
              <w:pStyle w:val="ConsPlusNormal"/>
              <w:jc w:val="both"/>
            </w:pPr>
            <w:r>
              <w:t>2022 г. - 0,0 тыс. руб.;</w:t>
            </w:r>
          </w:p>
          <w:p w14:paraId="51877CB6" w14:textId="77777777" w:rsidR="00616BBD" w:rsidRDefault="00616BBD">
            <w:pPr>
              <w:pStyle w:val="ConsPlusNormal"/>
              <w:jc w:val="both"/>
            </w:pPr>
            <w:r>
              <w:t>2023 г. - 0,0 тыс. руб.;</w:t>
            </w:r>
          </w:p>
          <w:p w14:paraId="55C83EB0" w14:textId="77777777" w:rsidR="00616BBD" w:rsidRDefault="00616BBD">
            <w:pPr>
              <w:pStyle w:val="ConsPlusNormal"/>
              <w:jc w:val="both"/>
            </w:pPr>
            <w:r>
              <w:t>2024 г. - 0,0 тыс. руб.;</w:t>
            </w:r>
          </w:p>
          <w:p w14:paraId="7E19C757" w14:textId="77777777" w:rsidR="00616BBD" w:rsidRDefault="00616BBD">
            <w:pPr>
              <w:pStyle w:val="ConsPlusNormal"/>
              <w:jc w:val="both"/>
            </w:pPr>
            <w:r>
              <w:t>2025 год - 0,0 тыс. рублей;</w:t>
            </w:r>
          </w:p>
          <w:p w14:paraId="3E0159E7" w14:textId="77777777" w:rsidR="00616BBD" w:rsidRDefault="00616BBD">
            <w:pPr>
              <w:pStyle w:val="ConsPlusNormal"/>
              <w:jc w:val="both"/>
            </w:pPr>
            <w:r>
              <w:t>средств иных источников (справочно) составит 1220000,0 тыс. рублей, в том числе по годам:</w:t>
            </w:r>
          </w:p>
          <w:p w14:paraId="54E2D227" w14:textId="77777777" w:rsidR="00616BBD" w:rsidRDefault="00616BBD">
            <w:pPr>
              <w:pStyle w:val="ConsPlusNormal"/>
              <w:jc w:val="both"/>
            </w:pPr>
            <w:r>
              <w:t>2020 год - 400000,0 тыс. рублей;</w:t>
            </w:r>
          </w:p>
          <w:p w14:paraId="1CA4F6D7" w14:textId="77777777" w:rsidR="00616BBD" w:rsidRDefault="00616BBD">
            <w:pPr>
              <w:pStyle w:val="ConsPlusNormal"/>
              <w:jc w:val="both"/>
            </w:pPr>
            <w:r>
              <w:t>2021 год - 500000,0 тыс. рублей;</w:t>
            </w:r>
          </w:p>
          <w:p w14:paraId="7F9E5351" w14:textId="77777777" w:rsidR="00616BBD" w:rsidRDefault="00616BBD">
            <w:pPr>
              <w:pStyle w:val="ConsPlusNormal"/>
              <w:jc w:val="both"/>
            </w:pPr>
            <w:r>
              <w:t>2022 год - 180000,0 тыс. рублей;</w:t>
            </w:r>
          </w:p>
          <w:p w14:paraId="77EF59FC" w14:textId="77777777" w:rsidR="00616BBD" w:rsidRDefault="00616BBD">
            <w:pPr>
              <w:pStyle w:val="ConsPlusNormal"/>
              <w:jc w:val="both"/>
            </w:pPr>
            <w:r>
              <w:t>2023 год - 70000,0 тыс. рублей;</w:t>
            </w:r>
          </w:p>
          <w:p w14:paraId="345C19A6" w14:textId="77777777" w:rsidR="00616BBD" w:rsidRDefault="00616BBD">
            <w:pPr>
              <w:pStyle w:val="ConsPlusNormal"/>
              <w:jc w:val="both"/>
            </w:pPr>
            <w:r>
              <w:t>2024 год - 70000,0 тыс. рублей;</w:t>
            </w:r>
          </w:p>
          <w:p w14:paraId="4C50CDF2" w14:textId="77777777" w:rsidR="00616BBD" w:rsidRDefault="00616BBD">
            <w:pPr>
              <w:pStyle w:val="ConsPlusNormal"/>
              <w:jc w:val="both"/>
            </w:pPr>
            <w:r>
              <w:t>2025 год - 0,0 тыс. рублей</w:t>
            </w:r>
          </w:p>
        </w:tc>
      </w:tr>
      <w:tr w:rsidR="00616BBD" w14:paraId="38502C14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4B69E3AC" w14:textId="77777777" w:rsidR="00616BBD" w:rsidRDefault="00616BB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18.03.2022 N 87)</w:t>
            </w:r>
          </w:p>
        </w:tc>
      </w:tr>
    </w:tbl>
    <w:p w14:paraId="76B7D8FF" w14:textId="77777777" w:rsidR="00616BBD" w:rsidRDefault="00616BBD">
      <w:pPr>
        <w:pStyle w:val="ConsPlusNormal"/>
        <w:jc w:val="both"/>
      </w:pPr>
    </w:p>
    <w:p w14:paraId="060CB7C2" w14:textId="77777777" w:rsidR="00616BBD" w:rsidRDefault="00616BBD">
      <w:pPr>
        <w:pStyle w:val="ConsPlusTitle"/>
        <w:jc w:val="center"/>
        <w:outlineLvl w:val="3"/>
      </w:pPr>
      <w:r>
        <w:t>1.2. Цели и задачи подпрограммы</w:t>
      </w:r>
    </w:p>
    <w:p w14:paraId="30F2508A" w14:textId="77777777" w:rsidR="00616BBD" w:rsidRDefault="00616BBD">
      <w:pPr>
        <w:pStyle w:val="ConsPlusNormal"/>
        <w:jc w:val="both"/>
      </w:pPr>
    </w:p>
    <w:p w14:paraId="5B088769" w14:textId="77777777" w:rsidR="00616BBD" w:rsidRDefault="00616BBD">
      <w:pPr>
        <w:pStyle w:val="ConsPlusNormal"/>
        <w:ind w:firstLine="540"/>
        <w:jc w:val="both"/>
      </w:pPr>
      <w:r>
        <w:t>Целью подпрограммы является комплексное развитие туристской инфраструктуры Республики Алтай, которую планируется реализовать в рамках следующих задач:</w:t>
      </w:r>
    </w:p>
    <w:p w14:paraId="713FB9B5" w14:textId="77777777" w:rsidR="00616BBD" w:rsidRDefault="00616BB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30.12.2021 N 435)</w:t>
      </w:r>
    </w:p>
    <w:p w14:paraId="34C44A8B" w14:textId="77777777" w:rsidR="00616BBD" w:rsidRDefault="00616BBD">
      <w:pPr>
        <w:pStyle w:val="ConsPlusNormal"/>
        <w:spacing w:before="220"/>
        <w:ind w:firstLine="540"/>
        <w:jc w:val="both"/>
      </w:pPr>
      <w:r>
        <w:t>проведение мероприятий, направленных на развитие инфраструктуры туристско-рекреационных кластеров;</w:t>
      </w:r>
    </w:p>
    <w:p w14:paraId="696C7EA6" w14:textId="77777777" w:rsidR="00616BBD" w:rsidRDefault="00616BB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30.12.2021 N 435)</w:t>
      </w:r>
    </w:p>
    <w:p w14:paraId="0243A370" w14:textId="77777777" w:rsidR="00616BBD" w:rsidRDefault="00616BBD">
      <w:pPr>
        <w:pStyle w:val="ConsPlusNormal"/>
        <w:spacing w:before="220"/>
        <w:ind w:firstLine="540"/>
        <w:jc w:val="both"/>
      </w:pPr>
      <w:r>
        <w:t>реализация индивидуальной программы социально-экономического развития Республики Алтай в сфере туризма;</w:t>
      </w:r>
    </w:p>
    <w:p w14:paraId="77E1C033" w14:textId="77777777" w:rsidR="00616BBD" w:rsidRDefault="00616BB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30.12.2021 N 435)</w:t>
      </w:r>
    </w:p>
    <w:p w14:paraId="2A974D6E" w14:textId="77777777" w:rsidR="00616BBD" w:rsidRDefault="00616BBD">
      <w:pPr>
        <w:pStyle w:val="ConsPlusNormal"/>
        <w:spacing w:before="220"/>
        <w:ind w:firstLine="540"/>
        <w:jc w:val="both"/>
      </w:pPr>
      <w:r>
        <w:t>реализация регионального проекта "Развитие туристической инфраструктуры".</w:t>
      </w:r>
    </w:p>
    <w:p w14:paraId="09824AE8" w14:textId="77777777" w:rsidR="00616BBD" w:rsidRDefault="00616BB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30.12.2021 N 435)</w:t>
      </w:r>
    </w:p>
    <w:p w14:paraId="668066DE" w14:textId="77777777" w:rsidR="00616BBD" w:rsidRDefault="00616BBD">
      <w:pPr>
        <w:pStyle w:val="ConsPlusNormal"/>
        <w:spacing w:before="220"/>
        <w:ind w:firstLine="540"/>
        <w:jc w:val="both"/>
      </w:pPr>
      <w:r>
        <w:t>Эффективность и результативность реализации мер программы планируется осуществлять по результатам ежегодного мониторинга целевых показателей в сфере развития МСП.</w:t>
      </w:r>
    </w:p>
    <w:p w14:paraId="66F74284" w14:textId="77777777" w:rsidR="00616BBD" w:rsidRDefault="00616BBD">
      <w:pPr>
        <w:pStyle w:val="ConsPlusNormal"/>
        <w:spacing w:before="220"/>
        <w:ind w:firstLine="540"/>
        <w:jc w:val="both"/>
      </w:pPr>
      <w:hyperlink w:anchor="P543" w:history="1">
        <w:r>
          <w:rPr>
            <w:color w:val="0000FF"/>
          </w:rPr>
          <w:t>Сведения</w:t>
        </w:r>
      </w:hyperlink>
      <w:r>
        <w:t xml:space="preserve"> о значениях целевых показателей программы приведены в приложении N 1 к указанной программе.</w:t>
      </w:r>
    </w:p>
    <w:p w14:paraId="36BFA310" w14:textId="77777777" w:rsidR="00616BBD" w:rsidRDefault="00616BBD">
      <w:pPr>
        <w:pStyle w:val="ConsPlusNormal"/>
        <w:jc w:val="both"/>
      </w:pPr>
    </w:p>
    <w:p w14:paraId="70DF5FDF" w14:textId="77777777" w:rsidR="00616BBD" w:rsidRDefault="00616BBD">
      <w:pPr>
        <w:pStyle w:val="ConsPlusTitle"/>
        <w:jc w:val="center"/>
        <w:outlineLvl w:val="3"/>
      </w:pPr>
      <w:r>
        <w:t>1.3. Основные мероприятия государственной программы</w:t>
      </w:r>
    </w:p>
    <w:p w14:paraId="446DDDA8" w14:textId="77777777" w:rsidR="00616BBD" w:rsidRDefault="00616BBD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45DD4262" w14:textId="77777777" w:rsidR="00616BBD" w:rsidRDefault="00616BBD">
      <w:pPr>
        <w:pStyle w:val="ConsPlusNormal"/>
        <w:jc w:val="center"/>
      </w:pPr>
      <w:r>
        <w:t>от 30.12.2021 N 435)</w:t>
      </w:r>
    </w:p>
    <w:p w14:paraId="544886F6" w14:textId="77777777" w:rsidR="00616BBD" w:rsidRDefault="00616BBD">
      <w:pPr>
        <w:pStyle w:val="ConsPlusNormal"/>
        <w:jc w:val="both"/>
      </w:pPr>
    </w:p>
    <w:p w14:paraId="7D6E71A4" w14:textId="77777777" w:rsidR="00616BBD" w:rsidRDefault="00616BBD">
      <w:pPr>
        <w:pStyle w:val="ConsPlusNormal"/>
        <w:ind w:firstLine="540"/>
        <w:jc w:val="both"/>
      </w:pPr>
      <w:r>
        <w:t>В рамках подпрограммы реализуется 3 основных мероприятия:</w:t>
      </w:r>
    </w:p>
    <w:p w14:paraId="110A9E76" w14:textId="77777777" w:rsidR="00616BBD" w:rsidRDefault="00616BBD">
      <w:pPr>
        <w:pStyle w:val="ConsPlusNormal"/>
        <w:spacing w:before="220"/>
        <w:ind w:firstLine="540"/>
        <w:jc w:val="both"/>
      </w:pPr>
      <w:r>
        <w:t>развитие инфраструктуры туристско-рекреационных кластеров;</w:t>
      </w:r>
    </w:p>
    <w:p w14:paraId="5F6DCE56" w14:textId="77777777" w:rsidR="00616BBD" w:rsidRDefault="00616BBD">
      <w:pPr>
        <w:pStyle w:val="ConsPlusNormal"/>
        <w:spacing w:before="220"/>
        <w:ind w:firstLine="540"/>
        <w:jc w:val="both"/>
      </w:pPr>
      <w:r>
        <w:t>реализация индивидуальной программы социально-экономического развития Республики Алтай в сфере туризма;</w:t>
      </w:r>
    </w:p>
    <w:p w14:paraId="12919F4C" w14:textId="77777777" w:rsidR="00616BBD" w:rsidRDefault="00616BBD">
      <w:pPr>
        <w:pStyle w:val="ConsPlusNormal"/>
        <w:spacing w:before="220"/>
        <w:ind w:firstLine="540"/>
        <w:jc w:val="both"/>
      </w:pPr>
      <w:r>
        <w:lastRenderedPageBreak/>
        <w:t>реализация регионального проекта "Развитие туристической инфраструктуры".</w:t>
      </w:r>
    </w:p>
    <w:p w14:paraId="7798E938" w14:textId="77777777" w:rsidR="00616BBD" w:rsidRDefault="00616BBD">
      <w:pPr>
        <w:pStyle w:val="ConsPlusNormal"/>
        <w:spacing w:before="220"/>
        <w:ind w:firstLine="540"/>
        <w:jc w:val="both"/>
      </w:pPr>
      <w:r>
        <w:t>В рамках основного мероприятия "Развитие инфраструктуры туристско-рекреационных кластеров" планируется:</w:t>
      </w:r>
    </w:p>
    <w:p w14:paraId="4037F58A" w14:textId="77777777" w:rsidR="00616BBD" w:rsidRDefault="00616BBD">
      <w:pPr>
        <w:pStyle w:val="ConsPlusNormal"/>
        <w:spacing w:before="220"/>
        <w:ind w:firstLine="540"/>
        <w:jc w:val="both"/>
      </w:pPr>
      <w:r>
        <w:t>1) обеспечение функционирования объектов государственной собственности в части развития инфраструктуры туристско-рекреационных кластеров;</w:t>
      </w:r>
    </w:p>
    <w:p w14:paraId="3DD39410" w14:textId="77777777" w:rsidR="00616BBD" w:rsidRDefault="00616BBD">
      <w:pPr>
        <w:pStyle w:val="ConsPlusNormal"/>
        <w:spacing w:before="220"/>
        <w:ind w:firstLine="540"/>
        <w:jc w:val="both"/>
      </w:pPr>
      <w:r>
        <w:t>2) создание объекта инфраструктуры "Строительство ВЛ-110 кВ от ПС 110/10 кВ Сибирская монета до ПС 110/10 кВ Манжерокская, ВЛ-110 кВ от ВЛ-110 кВ МС-164 до проектируемой ПС 110/10 кВ (мощностью 16 МВт)".</w:t>
      </w:r>
    </w:p>
    <w:p w14:paraId="78E3F6FC" w14:textId="77777777" w:rsidR="00616BBD" w:rsidRDefault="00616BBD">
      <w:pPr>
        <w:pStyle w:val="ConsPlusNormal"/>
        <w:spacing w:before="220"/>
        <w:ind w:firstLine="540"/>
        <w:jc w:val="both"/>
      </w:pPr>
      <w:r>
        <w:t>В рамках основного мероприятия "Реализация регионального проекта "Развитие туристической инфраструктуры" реализуется проект "Создание туристско-рекреационного кластера "Каракольские озера", в котором с 2019 года осуществляется строительство "Автомобильной дороги "Урлу-Аспак - Каракол" (6 этапов строительства) общей протяженностью 44,9 км.</w:t>
      </w:r>
    </w:p>
    <w:p w14:paraId="5C872532" w14:textId="77777777" w:rsidR="00616BBD" w:rsidRDefault="00616BBD">
      <w:pPr>
        <w:pStyle w:val="ConsPlusNormal"/>
        <w:spacing w:before="220"/>
        <w:ind w:firstLine="540"/>
        <w:jc w:val="both"/>
      </w:pPr>
      <w:r>
        <w:t>Целью создания туристско-рекреационного кластера "Каракольские озера" является формирование, продвижение и реализация интегрированного комплексного туристического продукта международного уровня для удовлетворения потребностей туристов из зарубежных стран, туристов из регионов Сибирского федерального округа и других регионов России в активном туризме.</w:t>
      </w:r>
    </w:p>
    <w:p w14:paraId="47AACE8C" w14:textId="77777777" w:rsidR="00616BBD" w:rsidRDefault="00616BBD">
      <w:pPr>
        <w:pStyle w:val="ConsPlusNormal"/>
        <w:spacing w:before="220"/>
        <w:ind w:firstLine="540"/>
        <w:jc w:val="both"/>
      </w:pPr>
      <w:r>
        <w:t>В рамках основного мероприятия "Реализация индивидуальной программы социально-экономического развития Республики Алтай в сфере туризма" планируется:</w:t>
      </w:r>
    </w:p>
    <w:p w14:paraId="7EC2B376" w14:textId="77777777" w:rsidR="00616BBD" w:rsidRDefault="00616BBD">
      <w:pPr>
        <w:pStyle w:val="ConsPlusNormal"/>
        <w:spacing w:before="220"/>
        <w:ind w:firstLine="540"/>
        <w:jc w:val="both"/>
      </w:pPr>
      <w:r>
        <w:t>1) 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территорий);</w:t>
      </w:r>
    </w:p>
    <w:p w14:paraId="0E6BB792" w14:textId="77777777" w:rsidR="00616BBD" w:rsidRDefault="00616BBD">
      <w:pPr>
        <w:pStyle w:val="ConsPlusNormal"/>
        <w:spacing w:before="220"/>
        <w:ind w:firstLine="540"/>
        <w:jc w:val="both"/>
      </w:pPr>
      <w:r>
        <w:t>2) осуществление комплекса исследовательских мероприятий, проектно-изыскательных и строительно-монтажных работ по подготовке инвестиционной площадки "Жемчужина Алтая".</w:t>
      </w:r>
    </w:p>
    <w:p w14:paraId="556E1FB3" w14:textId="77777777" w:rsidR="00616BBD" w:rsidRDefault="00616BBD">
      <w:pPr>
        <w:pStyle w:val="ConsPlusNormal"/>
        <w:jc w:val="both"/>
      </w:pPr>
    </w:p>
    <w:p w14:paraId="7CC2F0B0" w14:textId="77777777" w:rsidR="00616BBD" w:rsidRDefault="00616BBD">
      <w:pPr>
        <w:pStyle w:val="ConsPlusTitle"/>
        <w:jc w:val="center"/>
        <w:outlineLvl w:val="3"/>
      </w:pPr>
      <w:r>
        <w:t>1.4. Меры государственного регулирования</w:t>
      </w:r>
    </w:p>
    <w:p w14:paraId="5D9887E5" w14:textId="77777777" w:rsidR="00616BBD" w:rsidRDefault="00616BBD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3FA2550D" w14:textId="77777777" w:rsidR="00616BBD" w:rsidRDefault="00616BBD">
      <w:pPr>
        <w:pStyle w:val="ConsPlusNormal"/>
        <w:jc w:val="center"/>
      </w:pPr>
      <w:r>
        <w:t>от 24.09.2020 N 317)</w:t>
      </w:r>
    </w:p>
    <w:p w14:paraId="51A5AD09" w14:textId="77777777" w:rsidR="00616BBD" w:rsidRDefault="00616BBD">
      <w:pPr>
        <w:pStyle w:val="ConsPlusNormal"/>
        <w:jc w:val="both"/>
      </w:pPr>
    </w:p>
    <w:p w14:paraId="5BEC1FE3" w14:textId="77777777" w:rsidR="00616BBD" w:rsidRDefault="00616BBD">
      <w:pPr>
        <w:pStyle w:val="ConsPlusNormal"/>
        <w:ind w:firstLine="540"/>
        <w:jc w:val="both"/>
      </w:pPr>
      <w:r>
        <w:t xml:space="preserve">Нормативное правовое регулирование развития сферы туризма основывается на Федеральном </w:t>
      </w:r>
      <w:hyperlink r:id="rId28" w:history="1">
        <w:r>
          <w:rPr>
            <w:color w:val="0000FF"/>
          </w:rPr>
          <w:t>законе</w:t>
        </w:r>
      </w:hyperlink>
      <w:r>
        <w:t xml:space="preserve"> от 24 ноября 1996 года N 132-ФЗ "Об основах туристской деятельности в Российской Федерации", </w:t>
      </w:r>
      <w:hyperlink r:id="rId29" w:history="1">
        <w:r>
          <w:rPr>
            <w:color w:val="0000FF"/>
          </w:rPr>
          <w:t>Стратегии</w:t>
        </w:r>
      </w:hyperlink>
      <w:r>
        <w:t xml:space="preserve"> развития туризма в Российской Федерации на период до 2035 года, утвержденной распоряжением Правительства Российской Федерации от 20 сентября 2019 года N 2129-р, индивидуальной программе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937-р, </w:t>
      </w:r>
      <w:hyperlink r:id="rId30" w:history="1">
        <w:r>
          <w:rPr>
            <w:color w:val="0000FF"/>
          </w:rPr>
          <w:t>Законе</w:t>
        </w:r>
      </w:hyperlink>
      <w:r>
        <w:t xml:space="preserve"> Республики Алтай от 5 декабря 2008 года N 121-РЗ "О туризме в Республике Алтай"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Алтай, нормативными правовыми актами органов местного самоуправления.</w:t>
      </w:r>
    </w:p>
    <w:p w14:paraId="0C903DB5" w14:textId="77777777" w:rsidR="00616BBD" w:rsidRDefault="00616BBD">
      <w:pPr>
        <w:pStyle w:val="ConsPlusNormal"/>
        <w:jc w:val="both"/>
      </w:pPr>
    </w:p>
    <w:p w14:paraId="149BEDFF" w14:textId="77777777" w:rsidR="00616BBD" w:rsidRDefault="00616BBD">
      <w:pPr>
        <w:pStyle w:val="ConsPlusTitle"/>
        <w:jc w:val="center"/>
        <w:outlineLvl w:val="3"/>
      </w:pPr>
      <w:r>
        <w:t>1.5. Сведения о средствах федерального бюджета</w:t>
      </w:r>
    </w:p>
    <w:p w14:paraId="3D060DAE" w14:textId="77777777" w:rsidR="00616BBD" w:rsidRDefault="00616BBD">
      <w:pPr>
        <w:pStyle w:val="ConsPlusNormal"/>
        <w:jc w:val="both"/>
      </w:pPr>
    </w:p>
    <w:p w14:paraId="2C478EF9" w14:textId="77777777" w:rsidR="00616BBD" w:rsidRDefault="00616BBD">
      <w:pPr>
        <w:pStyle w:val="ConsPlusNormal"/>
        <w:ind w:firstLine="540"/>
        <w:jc w:val="both"/>
      </w:pPr>
      <w:r>
        <w:t xml:space="preserve">В рамках реализации подпрограммы средства федерального бюджета предполагается привлекать на капитальное строительство и модернизацию обеспечивающей инфраструктуры создаваемых туристских объектов с длительным сроком окупаемости (в том числе систем газоснабжения, теплоснабжения, водоснабжения, водоотведения, электроснабжения, связи, </w:t>
      </w:r>
      <w:r>
        <w:lastRenderedPageBreak/>
        <w:t>канализации и очистных сооружений, берегоукрепления, транспортной инфраструктуры, обеспечивающей инфраструктуры пляжей, причальных комплексов и иных инфраструктурных объектов, необходимых для создания туристских объектов).</w:t>
      </w:r>
    </w:p>
    <w:p w14:paraId="5044BA3A" w14:textId="77777777" w:rsidR="00616BBD" w:rsidRDefault="00616BBD">
      <w:pPr>
        <w:pStyle w:val="ConsPlusNormal"/>
        <w:spacing w:before="220"/>
        <w:ind w:firstLine="540"/>
        <w:jc w:val="both"/>
      </w:pPr>
      <w:r>
        <w:t>Реализация проекта по созданию ТРК "Каракольские озера" требует поддержки из федерального бюджета, так как бюджет Республики Алтай не может в полном объеме профинансировать строительство необходимой инженерной и обеспечивающей инфраструктуры за счет собственных средств.</w:t>
      </w:r>
    </w:p>
    <w:p w14:paraId="77A91FC1" w14:textId="77777777" w:rsidR="00616BBD" w:rsidRDefault="00616BBD">
      <w:pPr>
        <w:pStyle w:val="ConsPlusNormal"/>
        <w:spacing w:before="220"/>
        <w:ind w:firstLine="540"/>
        <w:jc w:val="both"/>
      </w:pPr>
      <w:r>
        <w:t xml:space="preserve">Строительство обеспечивающей инфраструктуры осуществляется в рамках подпрограммы "Туризм" государственной </w:t>
      </w:r>
      <w:hyperlink r:id="rId31" w:history="1">
        <w:r>
          <w:rPr>
            <w:color w:val="0000FF"/>
          </w:rPr>
          <w:t>программы</w:t>
        </w:r>
      </w:hyperlink>
      <w:r>
        <w:t xml:space="preserve"> Российской Федерации "Экономическое развитие и инновационная экономика".</w:t>
      </w:r>
    </w:p>
    <w:p w14:paraId="2E342367" w14:textId="77777777" w:rsidR="00616BBD" w:rsidRDefault="00616BBD">
      <w:pPr>
        <w:pStyle w:val="ConsPlusNormal"/>
        <w:spacing w:before="220"/>
        <w:ind w:firstLine="540"/>
        <w:jc w:val="both"/>
      </w:pPr>
      <w:r>
        <w:t>Структура софинансирования строительства обеспечивающей инфраструктуры:</w:t>
      </w:r>
    </w:p>
    <w:p w14:paraId="213EFCAA" w14:textId="77777777" w:rsidR="00616BBD" w:rsidRDefault="00616BB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29.12.2020 N 439)</w:t>
      </w:r>
    </w:p>
    <w:p w14:paraId="086FBBDC" w14:textId="77777777" w:rsidR="00616BBD" w:rsidRDefault="00616BBD">
      <w:pPr>
        <w:pStyle w:val="ConsPlusNormal"/>
        <w:spacing w:before="220"/>
        <w:ind w:firstLine="540"/>
        <w:jc w:val="both"/>
      </w:pPr>
      <w:r>
        <w:t>2359670,8 тыс. руб. - федеральный бюджет;</w:t>
      </w:r>
    </w:p>
    <w:p w14:paraId="41869FF1" w14:textId="77777777" w:rsidR="00616BBD" w:rsidRDefault="00616BB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29.12.2020 N 439)</w:t>
      </w:r>
    </w:p>
    <w:p w14:paraId="64B2C328" w14:textId="77777777" w:rsidR="00616BBD" w:rsidRDefault="00616BBD">
      <w:pPr>
        <w:pStyle w:val="ConsPlusNormal"/>
        <w:spacing w:before="220"/>
        <w:ind w:firstLine="540"/>
        <w:jc w:val="both"/>
      </w:pPr>
      <w:r>
        <w:t>138589,3 тыс. руб. - республиканский бюджет.</w:t>
      </w:r>
    </w:p>
    <w:p w14:paraId="38F5B0DF" w14:textId="77777777" w:rsidR="00616BBD" w:rsidRDefault="00616BB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29.12.2020 N 439)</w:t>
      </w:r>
    </w:p>
    <w:p w14:paraId="448F1E99" w14:textId="77777777" w:rsidR="00616BBD" w:rsidRDefault="00616BBD">
      <w:pPr>
        <w:pStyle w:val="ConsPlusNormal"/>
        <w:jc w:val="both"/>
      </w:pPr>
    </w:p>
    <w:p w14:paraId="4195A747" w14:textId="77777777" w:rsidR="00616BBD" w:rsidRDefault="00616BBD">
      <w:pPr>
        <w:pStyle w:val="ConsPlusTitle"/>
        <w:jc w:val="center"/>
        <w:outlineLvl w:val="3"/>
      </w:pPr>
      <w:r>
        <w:t>1.6. Сведения об участии муниципальных образований</w:t>
      </w:r>
    </w:p>
    <w:p w14:paraId="253F2483" w14:textId="77777777" w:rsidR="00616BBD" w:rsidRDefault="00616BBD">
      <w:pPr>
        <w:pStyle w:val="ConsPlusNormal"/>
        <w:jc w:val="both"/>
      </w:pPr>
    </w:p>
    <w:p w14:paraId="026887A4" w14:textId="77777777" w:rsidR="00616BBD" w:rsidRDefault="00616BBD">
      <w:pPr>
        <w:pStyle w:val="ConsPlusNormal"/>
        <w:ind w:firstLine="540"/>
        <w:jc w:val="both"/>
      </w:pPr>
      <w:r>
        <w:t>Участие муниципальных образований в рамках подпрограммы не запланировано.</w:t>
      </w:r>
    </w:p>
    <w:p w14:paraId="7F284E14" w14:textId="77777777" w:rsidR="00616BBD" w:rsidRDefault="00616BBD">
      <w:pPr>
        <w:pStyle w:val="ConsPlusNormal"/>
        <w:jc w:val="both"/>
      </w:pPr>
    </w:p>
    <w:p w14:paraId="48485B9D" w14:textId="77777777" w:rsidR="00616BBD" w:rsidRDefault="00616BBD">
      <w:pPr>
        <w:pStyle w:val="ConsPlusTitle"/>
        <w:jc w:val="center"/>
        <w:outlineLvl w:val="3"/>
      </w:pPr>
      <w:r>
        <w:t>1.7. Сведения об участии организаций, включая данные</w:t>
      </w:r>
    </w:p>
    <w:p w14:paraId="1AEF7AAB" w14:textId="77777777" w:rsidR="00616BBD" w:rsidRDefault="00616BBD">
      <w:pPr>
        <w:pStyle w:val="ConsPlusTitle"/>
        <w:jc w:val="center"/>
      </w:pPr>
      <w:r>
        <w:t>о прогнозных расходах указанных организаций</w:t>
      </w:r>
    </w:p>
    <w:p w14:paraId="7041A36C" w14:textId="77777777" w:rsidR="00616BBD" w:rsidRDefault="00616BBD">
      <w:pPr>
        <w:pStyle w:val="ConsPlusTitle"/>
        <w:jc w:val="center"/>
      </w:pPr>
      <w:r>
        <w:t>на реализацию подпрограммы</w:t>
      </w:r>
    </w:p>
    <w:p w14:paraId="21275402" w14:textId="77777777" w:rsidR="00616BBD" w:rsidRDefault="00616BBD">
      <w:pPr>
        <w:pStyle w:val="ConsPlusNormal"/>
        <w:jc w:val="both"/>
      </w:pPr>
    </w:p>
    <w:p w14:paraId="7CCE883F" w14:textId="77777777" w:rsidR="00616BBD" w:rsidRDefault="00616BBD">
      <w:pPr>
        <w:pStyle w:val="ConsPlusNormal"/>
        <w:ind w:firstLine="540"/>
        <w:jc w:val="both"/>
      </w:pPr>
      <w:r>
        <w:t>В реализации целей и задач подпрограммы принимают участие субъекты туристской индустрии и потенциальные инвесторы.</w:t>
      </w:r>
    </w:p>
    <w:p w14:paraId="1A4DC995" w14:textId="77777777" w:rsidR="00616BBD" w:rsidRDefault="00616BBD">
      <w:pPr>
        <w:pStyle w:val="ConsPlusNormal"/>
        <w:spacing w:before="220"/>
        <w:ind w:firstLine="540"/>
        <w:jc w:val="both"/>
      </w:pPr>
      <w:r>
        <w:t>Предполагается реализация инвестиционных проектов, реализуемых с привлечением средств участников программы.</w:t>
      </w:r>
    </w:p>
    <w:p w14:paraId="353B13CC" w14:textId="77777777" w:rsidR="00616BBD" w:rsidRDefault="00616BBD">
      <w:pPr>
        <w:pStyle w:val="ConsPlusNormal"/>
        <w:jc w:val="both"/>
      </w:pPr>
    </w:p>
    <w:p w14:paraId="36735B91" w14:textId="77777777" w:rsidR="00616BBD" w:rsidRDefault="00616BBD">
      <w:pPr>
        <w:pStyle w:val="ConsPlusTitle"/>
        <w:jc w:val="center"/>
        <w:outlineLvl w:val="2"/>
      </w:pPr>
      <w:r>
        <w:t>2. Подпрограмма "Повышение качества туристского продукта</w:t>
      </w:r>
    </w:p>
    <w:p w14:paraId="028C9715" w14:textId="77777777" w:rsidR="00616BBD" w:rsidRDefault="00616BBD">
      <w:pPr>
        <w:pStyle w:val="ConsPlusTitle"/>
        <w:jc w:val="center"/>
      </w:pPr>
      <w:r>
        <w:t>и развитие туристского рынка"</w:t>
      </w:r>
    </w:p>
    <w:p w14:paraId="668CA617" w14:textId="77777777" w:rsidR="00616BBD" w:rsidRDefault="00616BBD">
      <w:pPr>
        <w:pStyle w:val="ConsPlusNormal"/>
        <w:jc w:val="both"/>
      </w:pPr>
    </w:p>
    <w:p w14:paraId="3CCCB9AB" w14:textId="77777777" w:rsidR="00616BBD" w:rsidRDefault="00616BBD">
      <w:pPr>
        <w:pStyle w:val="ConsPlusTitle"/>
        <w:jc w:val="center"/>
        <w:outlineLvl w:val="3"/>
      </w:pPr>
      <w:r>
        <w:t>2.1. Паспорт подпрограммы государственной программы</w:t>
      </w:r>
    </w:p>
    <w:p w14:paraId="14FBA286" w14:textId="77777777" w:rsidR="00616BBD" w:rsidRDefault="00616BBD">
      <w:pPr>
        <w:pStyle w:val="ConsPlusTitle"/>
        <w:jc w:val="center"/>
      </w:pPr>
      <w:r>
        <w:t>Республики Алтай</w:t>
      </w:r>
    </w:p>
    <w:p w14:paraId="1496BA83" w14:textId="77777777" w:rsidR="00616BBD" w:rsidRDefault="00616B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616BBD" w14:paraId="22A7786F" w14:textId="77777777">
        <w:tc>
          <w:tcPr>
            <w:tcW w:w="2835" w:type="dxa"/>
          </w:tcPr>
          <w:p w14:paraId="757DE02B" w14:textId="77777777" w:rsidR="00616BBD" w:rsidRDefault="00616BBD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236" w:type="dxa"/>
          </w:tcPr>
          <w:p w14:paraId="790DD4BE" w14:textId="77777777" w:rsidR="00616BBD" w:rsidRDefault="00616BBD">
            <w:pPr>
              <w:pStyle w:val="ConsPlusNormal"/>
              <w:jc w:val="both"/>
            </w:pPr>
            <w:r>
              <w:t>Повышение качества туристского продукта и развитие туристского рынка</w:t>
            </w:r>
          </w:p>
        </w:tc>
      </w:tr>
      <w:tr w:rsidR="00616BBD" w14:paraId="67485AA5" w14:textId="77777777">
        <w:tc>
          <w:tcPr>
            <w:tcW w:w="2835" w:type="dxa"/>
          </w:tcPr>
          <w:p w14:paraId="0DC3F419" w14:textId="77777777" w:rsidR="00616BBD" w:rsidRDefault="00616BBD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236" w:type="dxa"/>
          </w:tcPr>
          <w:p w14:paraId="31781848" w14:textId="77777777" w:rsidR="00616BBD" w:rsidRDefault="00616BBD">
            <w:pPr>
              <w:pStyle w:val="ConsPlusNormal"/>
              <w:jc w:val="both"/>
            </w:pPr>
            <w:r>
              <w:t>Развитие внутреннего и въездного туризма</w:t>
            </w:r>
          </w:p>
        </w:tc>
      </w:tr>
      <w:tr w:rsidR="00616BBD" w14:paraId="6E459BEE" w14:textId="77777777">
        <w:tc>
          <w:tcPr>
            <w:tcW w:w="2835" w:type="dxa"/>
          </w:tcPr>
          <w:p w14:paraId="5DCA59A3" w14:textId="77777777" w:rsidR="00616BBD" w:rsidRDefault="00616BBD">
            <w:pPr>
              <w:pStyle w:val="ConsPlusNormal"/>
              <w:jc w:val="both"/>
            </w:pPr>
            <w:r>
              <w:lastRenderedPageBreak/>
              <w:t>Администратор подпрограммы</w:t>
            </w:r>
          </w:p>
        </w:tc>
        <w:tc>
          <w:tcPr>
            <w:tcW w:w="6236" w:type="dxa"/>
          </w:tcPr>
          <w:p w14:paraId="36DD990F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616BBD" w14:paraId="64AB9150" w14:textId="77777777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14:paraId="7F7BDE3C" w14:textId="77777777" w:rsidR="00616BBD" w:rsidRDefault="00616BBD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14:paraId="4E09AFD6" w14:textId="77777777" w:rsidR="00616BBD" w:rsidRDefault="00616BBD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</w:tr>
      <w:tr w:rsidR="00616BBD" w14:paraId="07DD5988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24F28B79" w14:textId="77777777" w:rsidR="00616BBD" w:rsidRDefault="00616BBD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18.03.2022 N 87)</w:t>
            </w:r>
          </w:p>
        </w:tc>
      </w:tr>
      <w:tr w:rsidR="00616BBD" w14:paraId="1338E78F" w14:textId="77777777">
        <w:tc>
          <w:tcPr>
            <w:tcW w:w="2835" w:type="dxa"/>
          </w:tcPr>
          <w:p w14:paraId="51C06F33" w14:textId="77777777" w:rsidR="00616BBD" w:rsidRDefault="00616BBD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14:paraId="5E76EB97" w14:textId="77777777" w:rsidR="00616BBD" w:rsidRDefault="00616BBD">
            <w:pPr>
              <w:pStyle w:val="ConsPlusNormal"/>
              <w:jc w:val="both"/>
            </w:pPr>
            <w:r>
              <w:t>2020 - 2025 годы</w:t>
            </w:r>
          </w:p>
        </w:tc>
      </w:tr>
      <w:tr w:rsidR="00616BBD" w14:paraId="48388197" w14:textId="77777777">
        <w:tc>
          <w:tcPr>
            <w:tcW w:w="2835" w:type="dxa"/>
          </w:tcPr>
          <w:p w14:paraId="09181B6A" w14:textId="77777777" w:rsidR="00616BBD" w:rsidRDefault="00616BBD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236" w:type="dxa"/>
          </w:tcPr>
          <w:p w14:paraId="7CE06967" w14:textId="77777777" w:rsidR="00616BBD" w:rsidRDefault="00616BBD">
            <w:pPr>
              <w:pStyle w:val="ConsPlusNormal"/>
              <w:jc w:val="both"/>
            </w:pPr>
            <w:r>
              <w:t>Повышение качества и конкурентоспособности туристского продукта Республики Алтай</w:t>
            </w:r>
          </w:p>
        </w:tc>
      </w:tr>
      <w:tr w:rsidR="00616BBD" w14:paraId="5B1EC556" w14:textId="77777777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14:paraId="3AD04A5C" w14:textId="77777777" w:rsidR="00616BBD" w:rsidRDefault="00616BBD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14:paraId="63C1705B" w14:textId="77777777" w:rsidR="00616BBD" w:rsidRDefault="00616BBD">
            <w:pPr>
              <w:pStyle w:val="ConsPlusNormal"/>
              <w:jc w:val="both"/>
            </w:pPr>
            <w:r>
              <w:t>проведение мероприятий, направленных на повышение качества туристских услуг;</w:t>
            </w:r>
          </w:p>
          <w:p w14:paraId="0F003119" w14:textId="77777777" w:rsidR="00616BBD" w:rsidRDefault="00616BBD">
            <w:pPr>
              <w:pStyle w:val="ConsPlusNormal"/>
              <w:jc w:val="both"/>
            </w:pPr>
            <w:r>
              <w:t>реализация индивидуальной программы социально-экономического развития Республики Алтай в сфере туризма;</w:t>
            </w:r>
          </w:p>
          <w:p w14:paraId="15683DFD" w14:textId="77777777" w:rsidR="00616BBD" w:rsidRDefault="00616BBD">
            <w:pPr>
              <w:pStyle w:val="ConsPlusNormal"/>
              <w:jc w:val="both"/>
            </w:pPr>
            <w:r>
              <w:t>стимулирование общественных и предпринимательских инициатив</w:t>
            </w:r>
          </w:p>
        </w:tc>
      </w:tr>
      <w:tr w:rsidR="00616BBD" w14:paraId="04789D24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46855772" w14:textId="77777777" w:rsidR="00616BBD" w:rsidRDefault="00616BBD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12.04.2022 N 127)</w:t>
            </w:r>
          </w:p>
        </w:tc>
      </w:tr>
      <w:tr w:rsidR="00616BBD" w14:paraId="573CA9F7" w14:textId="77777777">
        <w:tc>
          <w:tcPr>
            <w:tcW w:w="2835" w:type="dxa"/>
          </w:tcPr>
          <w:p w14:paraId="223110B2" w14:textId="77777777" w:rsidR="00616BBD" w:rsidRDefault="00616BBD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236" w:type="dxa"/>
          </w:tcPr>
          <w:p w14:paraId="4F5A535B" w14:textId="77777777" w:rsidR="00616BBD" w:rsidRDefault="00616BBD">
            <w:pPr>
              <w:pStyle w:val="ConsPlusNormal"/>
              <w:jc w:val="both"/>
            </w:pPr>
            <w:r>
              <w:t>Число коллективных средств размещения</w:t>
            </w:r>
          </w:p>
        </w:tc>
      </w:tr>
      <w:tr w:rsidR="00616BBD" w14:paraId="5B58F4FB" w14:textId="77777777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14:paraId="4D5155C0" w14:textId="77777777" w:rsidR="00616BBD" w:rsidRDefault="00616BBD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14:paraId="44538B9B" w14:textId="77777777" w:rsidR="00616BBD" w:rsidRDefault="00616BBD">
            <w:pPr>
              <w:pStyle w:val="ConsPlusNormal"/>
              <w:jc w:val="both"/>
            </w:pPr>
            <w:r>
              <w:t>Общий объем бюджетных ассигнований на реализацию подпрограммы составит 393945,5 тыс. рублей, в том числе по годам:</w:t>
            </w:r>
          </w:p>
          <w:p w14:paraId="541F7F84" w14:textId="77777777" w:rsidR="00616BBD" w:rsidRDefault="00616BBD">
            <w:pPr>
              <w:pStyle w:val="ConsPlusNormal"/>
              <w:jc w:val="both"/>
            </w:pPr>
            <w:r>
              <w:t>2020 год - 68002,3 тыс. рублей;</w:t>
            </w:r>
          </w:p>
          <w:p w14:paraId="576BCC5C" w14:textId="77777777" w:rsidR="00616BBD" w:rsidRDefault="00616BBD">
            <w:pPr>
              <w:pStyle w:val="ConsPlusNormal"/>
              <w:jc w:val="both"/>
            </w:pPr>
            <w:r>
              <w:t>2021 год - 39336,5 тыс. рублей;</w:t>
            </w:r>
          </w:p>
          <w:p w14:paraId="5D8BC45B" w14:textId="77777777" w:rsidR="00616BBD" w:rsidRDefault="00616BBD">
            <w:pPr>
              <w:pStyle w:val="ConsPlusNormal"/>
              <w:jc w:val="both"/>
            </w:pPr>
            <w:r>
              <w:t>2022 год - 117276,7 тыс. рублей;</w:t>
            </w:r>
          </w:p>
          <w:p w14:paraId="55F8B637" w14:textId="77777777" w:rsidR="00616BBD" w:rsidRDefault="00616BBD">
            <w:pPr>
              <w:pStyle w:val="ConsPlusNormal"/>
              <w:jc w:val="both"/>
            </w:pPr>
            <w:r>
              <w:t>2023 год - 40500,0 тыс. рублей;</w:t>
            </w:r>
          </w:p>
          <w:p w14:paraId="4173500B" w14:textId="77777777" w:rsidR="00616BBD" w:rsidRDefault="00616BBD">
            <w:pPr>
              <w:pStyle w:val="ConsPlusNormal"/>
              <w:jc w:val="both"/>
            </w:pPr>
            <w:r>
              <w:t>2024 год - 91000,0 тыс. рублей;</w:t>
            </w:r>
          </w:p>
          <w:p w14:paraId="7FD29DB1" w14:textId="77777777" w:rsidR="00616BBD" w:rsidRDefault="00616BBD">
            <w:pPr>
              <w:pStyle w:val="ConsPlusNormal"/>
              <w:jc w:val="both"/>
            </w:pPr>
            <w:r>
              <w:t>2025 год - 37830,0 тыс. рублей;</w:t>
            </w:r>
          </w:p>
          <w:p w14:paraId="4DF89E7D" w14:textId="77777777" w:rsidR="00616BBD" w:rsidRDefault="00616BBD">
            <w:pPr>
              <w:pStyle w:val="ConsPlusNormal"/>
              <w:jc w:val="both"/>
            </w:pPr>
            <w:r>
              <w:t>средства республиканского бюджета Республики Алтай составят 10695,6 тыс. рублей, в том числе по годам:</w:t>
            </w:r>
          </w:p>
          <w:p w14:paraId="55E4FFBE" w14:textId="77777777" w:rsidR="00616BBD" w:rsidRDefault="00616BBD">
            <w:pPr>
              <w:pStyle w:val="ConsPlusNormal"/>
              <w:jc w:val="both"/>
            </w:pPr>
            <w:r>
              <w:t>2020 год - 2382,3 тыс. рублей;</w:t>
            </w:r>
          </w:p>
          <w:p w14:paraId="4D341029" w14:textId="77777777" w:rsidR="00616BBD" w:rsidRDefault="00616BBD">
            <w:pPr>
              <w:pStyle w:val="ConsPlusNormal"/>
              <w:jc w:val="both"/>
            </w:pPr>
            <w:r>
              <w:t>2021 год - 1066,6 тыс. рублей;</w:t>
            </w:r>
          </w:p>
          <w:p w14:paraId="615CE390" w14:textId="77777777" w:rsidR="00616BBD" w:rsidRDefault="00616BBD">
            <w:pPr>
              <w:pStyle w:val="ConsPlusNormal"/>
              <w:jc w:val="both"/>
            </w:pPr>
            <w:r>
              <w:t>2022 год - 1816,7 тыс. рублей;</w:t>
            </w:r>
          </w:p>
          <w:p w14:paraId="4392F004" w14:textId="77777777" w:rsidR="00616BBD" w:rsidRDefault="00616BBD">
            <w:pPr>
              <w:pStyle w:val="ConsPlusNormal"/>
              <w:jc w:val="both"/>
            </w:pPr>
            <w:r>
              <w:t>2023 год - 1050,0 тыс. рублей;</w:t>
            </w:r>
          </w:p>
          <w:p w14:paraId="770EA816" w14:textId="77777777" w:rsidR="00616BBD" w:rsidRDefault="00616BBD">
            <w:pPr>
              <w:pStyle w:val="ConsPlusNormal"/>
              <w:jc w:val="both"/>
            </w:pPr>
            <w:r>
              <w:t>2024 год - 1050,0 тыс. рублей;</w:t>
            </w:r>
          </w:p>
          <w:p w14:paraId="08533DA5" w14:textId="77777777" w:rsidR="00616BBD" w:rsidRDefault="00616BBD">
            <w:pPr>
              <w:pStyle w:val="ConsPlusNormal"/>
              <w:jc w:val="both"/>
            </w:pPr>
            <w:r>
              <w:t>2025 год - 3330,0 тыс. рублей;</w:t>
            </w:r>
          </w:p>
          <w:p w14:paraId="7C709AE9" w14:textId="77777777" w:rsidR="00616BBD" w:rsidRDefault="00616BBD">
            <w:pPr>
              <w:pStyle w:val="ConsPlusNormal"/>
              <w:jc w:val="both"/>
            </w:pPr>
            <w:r>
              <w:t>средства федерального бюджета (справочно) составят 194649,9 тыс. рублей, в том числе по годам:</w:t>
            </w:r>
          </w:p>
          <w:p w14:paraId="06F3D0CA" w14:textId="77777777" w:rsidR="00616BBD" w:rsidRDefault="00616BBD">
            <w:pPr>
              <w:pStyle w:val="ConsPlusNormal"/>
              <w:jc w:val="both"/>
            </w:pPr>
            <w:r>
              <w:t>2020 год - 65620,0 тыс. рублей;</w:t>
            </w:r>
          </w:p>
          <w:p w14:paraId="529D7779" w14:textId="77777777" w:rsidR="00616BBD" w:rsidRDefault="00616BBD">
            <w:pPr>
              <w:pStyle w:val="ConsPlusNormal"/>
              <w:jc w:val="both"/>
            </w:pPr>
            <w:r>
              <w:t>2021 год - 38269,9 тыс. рублей;</w:t>
            </w:r>
          </w:p>
          <w:p w14:paraId="7DFD4F98" w14:textId="77777777" w:rsidR="00616BBD" w:rsidRDefault="00616BBD">
            <w:pPr>
              <w:pStyle w:val="ConsPlusNormal"/>
              <w:jc w:val="both"/>
            </w:pPr>
            <w:r>
              <w:t>2022 год - 80860,0 тыс. рублей;</w:t>
            </w:r>
          </w:p>
          <w:p w14:paraId="79E376F9" w14:textId="77777777" w:rsidR="00616BBD" w:rsidRDefault="00616BBD">
            <w:pPr>
              <w:pStyle w:val="ConsPlusNormal"/>
              <w:jc w:val="both"/>
            </w:pPr>
            <w:r>
              <w:t>2023 год - 4950,0 тыс. рублей;</w:t>
            </w:r>
          </w:p>
          <w:p w14:paraId="265818EF" w14:textId="77777777" w:rsidR="00616BBD" w:rsidRDefault="00616BBD">
            <w:pPr>
              <w:pStyle w:val="ConsPlusNormal"/>
              <w:jc w:val="both"/>
            </w:pPr>
            <w:r>
              <w:lastRenderedPageBreak/>
              <w:t>2024 год - 4950,0 тыс. рублей;</w:t>
            </w:r>
          </w:p>
          <w:p w14:paraId="1CC140A6" w14:textId="77777777" w:rsidR="00616BBD" w:rsidRDefault="00616BBD">
            <w:pPr>
              <w:pStyle w:val="ConsPlusNormal"/>
              <w:jc w:val="both"/>
            </w:pPr>
            <w:r>
              <w:t>2025 год - 0,0 тыс. рублей;</w:t>
            </w:r>
          </w:p>
          <w:p w14:paraId="3CD9E025" w14:textId="77777777" w:rsidR="00616BBD" w:rsidRDefault="00616BBD">
            <w:pPr>
              <w:pStyle w:val="ConsPlusNormal"/>
              <w:jc w:val="both"/>
            </w:pPr>
            <w:r>
              <w:t>средства местных бюджетов (справочно) составят 0,0 тыс. рублей, в том числе по годам:</w:t>
            </w:r>
          </w:p>
          <w:p w14:paraId="0D78BBFE" w14:textId="77777777" w:rsidR="00616BBD" w:rsidRDefault="00616BBD">
            <w:pPr>
              <w:pStyle w:val="ConsPlusNormal"/>
              <w:jc w:val="both"/>
            </w:pPr>
            <w:r>
              <w:t>2020 год - 0,0 тыс. рублей;</w:t>
            </w:r>
          </w:p>
          <w:p w14:paraId="6BD0BCDD" w14:textId="77777777" w:rsidR="00616BBD" w:rsidRDefault="00616BBD">
            <w:pPr>
              <w:pStyle w:val="ConsPlusNormal"/>
              <w:jc w:val="both"/>
            </w:pPr>
            <w:r>
              <w:t>2021 год - 0,0 тыс. рублей;</w:t>
            </w:r>
          </w:p>
          <w:p w14:paraId="41EA4FF7" w14:textId="77777777" w:rsidR="00616BBD" w:rsidRDefault="00616BBD">
            <w:pPr>
              <w:pStyle w:val="ConsPlusNormal"/>
              <w:jc w:val="both"/>
            </w:pPr>
            <w:r>
              <w:t>2022 год - 0,0 тыс. рублей;</w:t>
            </w:r>
          </w:p>
          <w:p w14:paraId="550A7CF0" w14:textId="77777777" w:rsidR="00616BBD" w:rsidRDefault="00616BBD">
            <w:pPr>
              <w:pStyle w:val="ConsPlusNormal"/>
              <w:jc w:val="both"/>
            </w:pPr>
            <w:r>
              <w:t>2023 год - 0,0 тыс. рублей;</w:t>
            </w:r>
          </w:p>
          <w:p w14:paraId="0E67E499" w14:textId="77777777" w:rsidR="00616BBD" w:rsidRDefault="00616BBD">
            <w:pPr>
              <w:pStyle w:val="ConsPlusNormal"/>
              <w:jc w:val="both"/>
            </w:pPr>
            <w:r>
              <w:t>2024 год - 0,0 тыс. рублей;</w:t>
            </w:r>
          </w:p>
          <w:p w14:paraId="42B97A27" w14:textId="77777777" w:rsidR="00616BBD" w:rsidRDefault="00616BBD">
            <w:pPr>
              <w:pStyle w:val="ConsPlusNormal"/>
              <w:jc w:val="both"/>
            </w:pPr>
            <w:r>
              <w:t>2025 год - 0,0 тыс. рублей;</w:t>
            </w:r>
          </w:p>
          <w:p w14:paraId="60900953" w14:textId="77777777" w:rsidR="00616BBD" w:rsidRDefault="00616BBD">
            <w:pPr>
              <w:pStyle w:val="ConsPlusNormal"/>
              <w:jc w:val="both"/>
            </w:pPr>
            <w:r>
              <w:t>средства иных источников (справочно) составят 188600,0 тыс. рублей, в том числе по годам:</w:t>
            </w:r>
          </w:p>
          <w:p w14:paraId="10C2A938" w14:textId="77777777" w:rsidR="00616BBD" w:rsidRDefault="00616BBD">
            <w:pPr>
              <w:pStyle w:val="ConsPlusNormal"/>
              <w:jc w:val="both"/>
            </w:pPr>
            <w:r>
              <w:t>2020 год - 0,0 тыс. рублей;</w:t>
            </w:r>
          </w:p>
          <w:p w14:paraId="16E28AAF" w14:textId="77777777" w:rsidR="00616BBD" w:rsidRDefault="00616BBD">
            <w:pPr>
              <w:pStyle w:val="ConsPlusNormal"/>
              <w:jc w:val="both"/>
            </w:pPr>
            <w:r>
              <w:t>2021 год - 0,0 тыс. рублей;</w:t>
            </w:r>
          </w:p>
          <w:p w14:paraId="0BEF1E0A" w14:textId="77777777" w:rsidR="00616BBD" w:rsidRDefault="00616BBD">
            <w:pPr>
              <w:pStyle w:val="ConsPlusNormal"/>
              <w:jc w:val="both"/>
            </w:pPr>
            <w:r>
              <w:t>2022 год - 34600,0 тыс. рублей;</w:t>
            </w:r>
          </w:p>
          <w:p w14:paraId="6F601D87" w14:textId="77777777" w:rsidR="00616BBD" w:rsidRDefault="00616BBD">
            <w:pPr>
              <w:pStyle w:val="ConsPlusNormal"/>
              <w:jc w:val="both"/>
            </w:pPr>
            <w:r>
              <w:t>2023 год - 34500,0 тыс. рублей;</w:t>
            </w:r>
          </w:p>
          <w:p w14:paraId="5559B136" w14:textId="77777777" w:rsidR="00616BBD" w:rsidRDefault="00616BBD">
            <w:pPr>
              <w:pStyle w:val="ConsPlusNormal"/>
              <w:jc w:val="both"/>
            </w:pPr>
            <w:r>
              <w:t>2024 год - 85000,0 тыс. рублей;</w:t>
            </w:r>
          </w:p>
          <w:p w14:paraId="6CF0577B" w14:textId="77777777" w:rsidR="00616BBD" w:rsidRDefault="00616BBD">
            <w:pPr>
              <w:pStyle w:val="ConsPlusNormal"/>
              <w:jc w:val="both"/>
            </w:pPr>
            <w:r>
              <w:t>2025 год - 34500,0 тыс. рублей</w:t>
            </w:r>
          </w:p>
        </w:tc>
      </w:tr>
      <w:tr w:rsidR="00616BBD" w14:paraId="6BA97F9B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7EBB1F37" w14:textId="77777777" w:rsidR="00616BBD" w:rsidRDefault="00616BB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12.04.2022 N 127)</w:t>
            </w:r>
          </w:p>
        </w:tc>
      </w:tr>
    </w:tbl>
    <w:p w14:paraId="60915C9C" w14:textId="77777777" w:rsidR="00616BBD" w:rsidRDefault="00616BBD">
      <w:pPr>
        <w:pStyle w:val="ConsPlusNormal"/>
        <w:jc w:val="both"/>
      </w:pPr>
    </w:p>
    <w:p w14:paraId="439ABDE3" w14:textId="77777777" w:rsidR="00616BBD" w:rsidRDefault="00616BBD">
      <w:pPr>
        <w:pStyle w:val="ConsPlusTitle"/>
        <w:jc w:val="center"/>
        <w:outlineLvl w:val="3"/>
      </w:pPr>
      <w:r>
        <w:t>2.2. Цели и задачи подпрограммы</w:t>
      </w:r>
    </w:p>
    <w:p w14:paraId="227398EA" w14:textId="77777777" w:rsidR="00616BBD" w:rsidRDefault="00616BBD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47BE0E9E" w14:textId="77777777" w:rsidR="00616BBD" w:rsidRDefault="00616BBD">
      <w:pPr>
        <w:pStyle w:val="ConsPlusNormal"/>
        <w:jc w:val="center"/>
      </w:pPr>
      <w:r>
        <w:t>от 12.04.2022 N 127)</w:t>
      </w:r>
    </w:p>
    <w:p w14:paraId="6143936C" w14:textId="77777777" w:rsidR="00616BBD" w:rsidRDefault="00616BBD">
      <w:pPr>
        <w:pStyle w:val="ConsPlusNormal"/>
        <w:jc w:val="both"/>
      </w:pPr>
    </w:p>
    <w:p w14:paraId="787B6FC5" w14:textId="77777777" w:rsidR="00616BBD" w:rsidRDefault="00616BBD">
      <w:pPr>
        <w:pStyle w:val="ConsPlusNormal"/>
        <w:ind w:firstLine="540"/>
        <w:jc w:val="both"/>
      </w:pPr>
      <w:r>
        <w:t>Целью подпрограммы является повышение качества и конкурентоспособности туристского продукта Республики Алтай.</w:t>
      </w:r>
    </w:p>
    <w:p w14:paraId="327BDB18" w14:textId="77777777" w:rsidR="00616BBD" w:rsidRDefault="00616BBD">
      <w:pPr>
        <w:pStyle w:val="ConsPlusNormal"/>
        <w:spacing w:before="220"/>
        <w:ind w:firstLine="540"/>
        <w:jc w:val="both"/>
      </w:pPr>
      <w:r>
        <w:t>Для достижения поставленной цели в рамках подпрограммы необходимо решить следующие задачи:</w:t>
      </w:r>
    </w:p>
    <w:p w14:paraId="5490EB61" w14:textId="77777777" w:rsidR="00616BBD" w:rsidRDefault="00616BBD">
      <w:pPr>
        <w:pStyle w:val="ConsPlusNormal"/>
        <w:spacing w:before="220"/>
        <w:ind w:firstLine="540"/>
        <w:jc w:val="both"/>
      </w:pPr>
      <w:r>
        <w:t>1) проведение мероприятий, направленных на повышение качества туристских услуг;</w:t>
      </w:r>
    </w:p>
    <w:p w14:paraId="56A2C2E7" w14:textId="77777777" w:rsidR="00616BBD" w:rsidRDefault="00616BBD">
      <w:pPr>
        <w:pStyle w:val="ConsPlusNormal"/>
        <w:spacing w:before="220"/>
        <w:ind w:firstLine="540"/>
        <w:jc w:val="both"/>
      </w:pPr>
      <w:r>
        <w:t>2) реализация индивидуальной программы социально-экономического развития Республики Алтай в сфере туризма;</w:t>
      </w:r>
    </w:p>
    <w:p w14:paraId="3D1BE984" w14:textId="77777777" w:rsidR="00616BBD" w:rsidRDefault="00616BBD">
      <w:pPr>
        <w:pStyle w:val="ConsPlusNormal"/>
        <w:spacing w:before="220"/>
        <w:ind w:firstLine="540"/>
        <w:jc w:val="both"/>
      </w:pPr>
      <w:r>
        <w:t>3) стимулирование общественных и предпринимательских инициатив.</w:t>
      </w:r>
    </w:p>
    <w:p w14:paraId="72DA3F5F" w14:textId="77777777" w:rsidR="00616BBD" w:rsidRDefault="00616BBD">
      <w:pPr>
        <w:pStyle w:val="ConsPlusNormal"/>
        <w:spacing w:before="220"/>
        <w:ind w:firstLine="540"/>
        <w:jc w:val="both"/>
      </w:pPr>
      <w:r>
        <w:t>Эффективность и результативность реализации мер программы планируется осуществлять по результатам ежегодного мониторинга целевых показателей в сфере развития МСП.</w:t>
      </w:r>
    </w:p>
    <w:p w14:paraId="39BE1839" w14:textId="77777777" w:rsidR="00616BBD" w:rsidRDefault="00616BBD">
      <w:pPr>
        <w:pStyle w:val="ConsPlusNormal"/>
        <w:spacing w:before="220"/>
        <w:ind w:firstLine="540"/>
        <w:jc w:val="both"/>
      </w:pPr>
      <w:hyperlink w:anchor="P543" w:history="1">
        <w:r>
          <w:rPr>
            <w:color w:val="0000FF"/>
          </w:rPr>
          <w:t>Сведения</w:t>
        </w:r>
      </w:hyperlink>
      <w:r>
        <w:t xml:space="preserve"> о значениях целевых показателей программы по годам ее реализации представлены в приложении N 1 к указанной программе.</w:t>
      </w:r>
    </w:p>
    <w:p w14:paraId="4CB40E29" w14:textId="77777777" w:rsidR="00616BBD" w:rsidRDefault="00616BBD">
      <w:pPr>
        <w:pStyle w:val="ConsPlusNormal"/>
        <w:jc w:val="both"/>
      </w:pPr>
    </w:p>
    <w:p w14:paraId="3290115D" w14:textId="77777777" w:rsidR="00616BBD" w:rsidRDefault="00616BBD">
      <w:pPr>
        <w:pStyle w:val="ConsPlusTitle"/>
        <w:jc w:val="center"/>
        <w:outlineLvl w:val="3"/>
      </w:pPr>
      <w:r>
        <w:t>2.3. Основные мероприятия государственной программы</w:t>
      </w:r>
    </w:p>
    <w:p w14:paraId="5BF6E7C9" w14:textId="77777777" w:rsidR="00616BBD" w:rsidRDefault="00616BBD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2A270368" w14:textId="77777777" w:rsidR="00616BBD" w:rsidRDefault="00616BBD">
      <w:pPr>
        <w:pStyle w:val="ConsPlusNormal"/>
        <w:jc w:val="center"/>
      </w:pPr>
      <w:r>
        <w:t>от 12.04.2022 N 127)</w:t>
      </w:r>
    </w:p>
    <w:p w14:paraId="35BA6A26" w14:textId="77777777" w:rsidR="00616BBD" w:rsidRDefault="00616BBD">
      <w:pPr>
        <w:pStyle w:val="ConsPlusNormal"/>
        <w:jc w:val="both"/>
      </w:pPr>
    </w:p>
    <w:p w14:paraId="4B870494" w14:textId="77777777" w:rsidR="00616BBD" w:rsidRDefault="00616BBD">
      <w:pPr>
        <w:pStyle w:val="ConsPlusNormal"/>
        <w:ind w:firstLine="540"/>
        <w:jc w:val="both"/>
      </w:pPr>
      <w:r>
        <w:t>В рамках подпрограммы реализуются следующие основные мероприятия:</w:t>
      </w:r>
    </w:p>
    <w:p w14:paraId="15C77444" w14:textId="77777777" w:rsidR="00616BBD" w:rsidRDefault="00616BBD">
      <w:pPr>
        <w:pStyle w:val="ConsPlusNormal"/>
        <w:spacing w:before="220"/>
        <w:ind w:firstLine="540"/>
        <w:jc w:val="both"/>
      </w:pPr>
      <w:r>
        <w:t>1) проведение мероприятий, направленных на повышение качества туристских услуг;</w:t>
      </w:r>
    </w:p>
    <w:p w14:paraId="1FC407A8" w14:textId="77777777" w:rsidR="00616BBD" w:rsidRDefault="00616BBD">
      <w:pPr>
        <w:pStyle w:val="ConsPlusNormal"/>
        <w:spacing w:before="220"/>
        <w:ind w:firstLine="540"/>
        <w:jc w:val="both"/>
      </w:pPr>
      <w:r>
        <w:t>2) реализация индивидуальной программы социально-экономического развития Республики Алтай в сфере туризма;</w:t>
      </w:r>
    </w:p>
    <w:p w14:paraId="3E667F4A" w14:textId="77777777" w:rsidR="00616BBD" w:rsidRDefault="00616BBD">
      <w:pPr>
        <w:pStyle w:val="ConsPlusNormal"/>
        <w:spacing w:before="220"/>
        <w:ind w:firstLine="540"/>
        <w:jc w:val="both"/>
      </w:pPr>
      <w:r>
        <w:lastRenderedPageBreak/>
        <w:t>3) стимулирование общественных и предпринимательских инициатив в рамках реализации регионального проекта "Развитие туристической инфраструктуры".</w:t>
      </w:r>
    </w:p>
    <w:p w14:paraId="7D2E09C1" w14:textId="77777777" w:rsidR="00616BBD" w:rsidRDefault="00616BBD">
      <w:pPr>
        <w:pStyle w:val="ConsPlusNormal"/>
        <w:spacing w:before="220"/>
        <w:ind w:firstLine="540"/>
        <w:jc w:val="both"/>
      </w:pPr>
      <w:r>
        <w:t>В рамках проведения основного мероприятия по проведению мероприятий, направленных на повышение качества туристских услуг, планируется:</w:t>
      </w:r>
    </w:p>
    <w:p w14:paraId="6A392314" w14:textId="77777777" w:rsidR="00616BBD" w:rsidRDefault="00616BBD">
      <w:pPr>
        <w:pStyle w:val="ConsPlusNormal"/>
        <w:spacing w:before="220"/>
        <w:ind w:firstLine="540"/>
        <w:jc w:val="both"/>
      </w:pPr>
      <w:r>
        <w:t>1) проведение мероприятий по внедрению системы навигации и ориентирующей информации для организации туристских потоков;</w:t>
      </w:r>
    </w:p>
    <w:p w14:paraId="2D039ABF" w14:textId="77777777" w:rsidR="00616BBD" w:rsidRDefault="00616BBD">
      <w:pPr>
        <w:pStyle w:val="ConsPlusNormal"/>
        <w:spacing w:before="220"/>
        <w:ind w:firstLine="540"/>
        <w:jc w:val="both"/>
      </w:pPr>
      <w:r>
        <w:t>2) проведение мероприятий по внедрению системы туристско-информационных центров с единой интегрированной системой информационного обмена данными о туристском продукте;</w:t>
      </w:r>
    </w:p>
    <w:p w14:paraId="7E545B1D" w14:textId="77777777" w:rsidR="00616BBD" w:rsidRDefault="00616BBD">
      <w:pPr>
        <w:pStyle w:val="ConsPlusNormal"/>
        <w:spacing w:before="220"/>
        <w:ind w:firstLine="540"/>
        <w:jc w:val="both"/>
      </w:pPr>
      <w:r>
        <w:t>3) разработка и внедрение единого туристского портала;</w:t>
      </w:r>
    </w:p>
    <w:p w14:paraId="05385D8D" w14:textId="77777777" w:rsidR="00616BBD" w:rsidRDefault="00616BBD">
      <w:pPr>
        <w:pStyle w:val="ConsPlusNormal"/>
        <w:spacing w:before="220"/>
        <w:ind w:firstLine="540"/>
        <w:jc w:val="both"/>
      </w:pPr>
      <w:r>
        <w:t>4) проведение мероприятий организационного и имиджевого характера (совещания, заседания, семинары, конкурсы, презентации, специализированные туристские фестивали, слеты, массовые туристские мероприятия);</w:t>
      </w:r>
    </w:p>
    <w:p w14:paraId="5E69A0FE" w14:textId="77777777" w:rsidR="00616BBD" w:rsidRDefault="00616BBD">
      <w:pPr>
        <w:pStyle w:val="ConsPlusNormal"/>
        <w:spacing w:before="220"/>
        <w:ind w:firstLine="540"/>
        <w:jc w:val="both"/>
      </w:pPr>
      <w:r>
        <w:t>5) предоставление субсидий субъектам туристской индустрии на возмещение части затрат.</w:t>
      </w:r>
    </w:p>
    <w:p w14:paraId="15522803" w14:textId="77777777" w:rsidR="00616BBD" w:rsidRDefault="00616BBD">
      <w:pPr>
        <w:pStyle w:val="ConsPlusNormal"/>
        <w:spacing w:before="220"/>
        <w:ind w:firstLine="540"/>
        <w:jc w:val="both"/>
      </w:pPr>
      <w:r>
        <w:t>В рамках проведения основного мероприятия по реализации индивидуальной программы социально-экономического развития Республики Алтай в сфере туризма планируется:</w:t>
      </w:r>
    </w:p>
    <w:p w14:paraId="0BD5B89C" w14:textId="77777777" w:rsidR="00616BBD" w:rsidRDefault="00616BBD">
      <w:pPr>
        <w:pStyle w:val="ConsPlusNormal"/>
        <w:spacing w:before="220"/>
        <w:ind w:firstLine="540"/>
        <w:jc w:val="both"/>
      </w:pPr>
      <w:r>
        <w:t>1) организация экологических туристских троп и туристических маршрутов на особо охраняемых природных территориях;</w:t>
      </w:r>
    </w:p>
    <w:p w14:paraId="2117F105" w14:textId="77777777" w:rsidR="00616BBD" w:rsidRDefault="00616BBD">
      <w:pPr>
        <w:pStyle w:val="ConsPlusNormal"/>
        <w:spacing w:before="220"/>
        <w:ind w:firstLine="540"/>
        <w:jc w:val="both"/>
      </w:pPr>
      <w:r>
        <w:t>2) предоставление субсидии на грантовую поддержку общественных и предпринимательских инициатив, направленных на развитие внутреннего и въездного туризма в Республике Алтай (в том числе на благоустройство объектов показа: слияние рек Чуя и Катунь, остров Патмос и др.);</w:t>
      </w:r>
    </w:p>
    <w:p w14:paraId="2E861712" w14:textId="77777777" w:rsidR="00616BBD" w:rsidRDefault="00616BBD">
      <w:pPr>
        <w:pStyle w:val="ConsPlusNormal"/>
        <w:spacing w:before="220"/>
        <w:ind w:firstLine="540"/>
        <w:jc w:val="both"/>
      </w:pPr>
      <w:r>
        <w:t>3) разработка мастер-плана развития туристских территорий, выполнение научно-исследовательских работ по созданию Горно-Алтайской городской агломерации;</w:t>
      </w:r>
    </w:p>
    <w:p w14:paraId="692FE79A" w14:textId="77777777" w:rsidR="00616BBD" w:rsidRDefault="00616BBD">
      <w:pPr>
        <w:pStyle w:val="ConsPlusNormal"/>
        <w:spacing w:before="220"/>
        <w:ind w:firstLine="540"/>
        <w:jc w:val="both"/>
      </w:pPr>
      <w:r>
        <w:t>4) подготовка кадров для туристской отрасли;</w:t>
      </w:r>
    </w:p>
    <w:p w14:paraId="6DD4E585" w14:textId="77777777" w:rsidR="00616BBD" w:rsidRDefault="00616BBD">
      <w:pPr>
        <w:pStyle w:val="ConsPlusNormal"/>
        <w:spacing w:before="220"/>
        <w:ind w:firstLine="540"/>
        <w:jc w:val="both"/>
      </w:pPr>
      <w:r>
        <w:t>5) создание туристско-информационного центра на территории Республики Алтай.</w:t>
      </w:r>
    </w:p>
    <w:p w14:paraId="1B7612B5" w14:textId="77777777" w:rsidR="00616BBD" w:rsidRDefault="00616BBD">
      <w:pPr>
        <w:pStyle w:val="ConsPlusNormal"/>
        <w:spacing w:before="220"/>
        <w:ind w:firstLine="540"/>
        <w:jc w:val="both"/>
      </w:pPr>
      <w:r>
        <w:t>В рамках проведения основного мероприятия стимулирование общественных и предпринимательских инициатив в рамках реализации регионального проекта "Развитие туристической инфраструктуры" планируется:</w:t>
      </w:r>
    </w:p>
    <w:p w14:paraId="1BB8791B" w14:textId="77777777" w:rsidR="00616BBD" w:rsidRDefault="00616BBD">
      <w:pPr>
        <w:pStyle w:val="ConsPlusNormal"/>
        <w:spacing w:before="220"/>
        <w:ind w:firstLine="540"/>
        <w:jc w:val="both"/>
      </w:pPr>
      <w:r>
        <w:t>1) стимулирование общественных предпринимательских инициатив, направленных на создание и обеспечение модульных некапитальных средств размещения, объектов кемпинг-размещения, кемпстоянок, а также на приобретение кемпинговых палаток и других видов оборудования, используемого для организации пребывания (ночлега), обустройство жилой и рекреационной зон, оборудование санитарных узлов (мест общего пользования), обеспечение доступа для лиц с ограниченными возможностями здоровья, создание системы визуальной информации и навигации;</w:t>
      </w:r>
    </w:p>
    <w:p w14:paraId="0F0AC200" w14:textId="77777777" w:rsidR="00616BBD" w:rsidRDefault="00616BBD">
      <w:pPr>
        <w:pStyle w:val="ConsPlusNormal"/>
        <w:spacing w:before="220"/>
        <w:ind w:firstLine="540"/>
        <w:jc w:val="both"/>
      </w:pPr>
      <w:r>
        <w:t>2) стимулирование общественных предпринимательских инициатив, направленных на развитие инфраструктуры туризма, в том числе:</w:t>
      </w:r>
    </w:p>
    <w:p w14:paraId="2AC12E87" w14:textId="77777777" w:rsidR="00616BBD" w:rsidRDefault="00616BBD">
      <w:pPr>
        <w:pStyle w:val="ConsPlusNormal"/>
        <w:spacing w:before="220"/>
        <w:ind w:firstLine="540"/>
        <w:jc w:val="both"/>
      </w:pPr>
      <w:r>
        <w:t>а) приобретение туристского оборудования, в том числе используемого 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проката, включая детские комплексы;</w:t>
      </w:r>
    </w:p>
    <w:p w14:paraId="5022B12E" w14:textId="77777777" w:rsidR="00616BBD" w:rsidRDefault="00616BBD">
      <w:pPr>
        <w:pStyle w:val="ConsPlusNormal"/>
        <w:spacing w:before="220"/>
        <w:ind w:firstLine="540"/>
        <w:jc w:val="both"/>
      </w:pPr>
      <w:r>
        <w:t xml:space="preserve">б) организация круглогодичного функционирования и расширение доступности плавательных </w:t>
      </w:r>
      <w:r>
        <w:lastRenderedPageBreak/>
        <w:t>бассейнов (в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здоровья);</w:t>
      </w:r>
    </w:p>
    <w:p w14:paraId="5DF41E21" w14:textId="77777777" w:rsidR="00616BBD" w:rsidRDefault="00616BBD">
      <w:pPr>
        <w:pStyle w:val="ConsPlusNormal"/>
        <w:spacing w:before="220"/>
        <w:ind w:firstLine="540"/>
        <w:jc w:val="both"/>
      </w:pPr>
      <w:r>
        <w:t>в) разработка новых туристских маршрутов (включая маркировку, навигацию, обеспечение безопасности, организацию выделенных зон отдыха);</w:t>
      </w:r>
    </w:p>
    <w:p w14:paraId="7934D1D2" w14:textId="77777777" w:rsidR="00616BBD" w:rsidRDefault="00616BBD">
      <w:pPr>
        <w:pStyle w:val="ConsPlusNormal"/>
        <w:spacing w:before="220"/>
        <w:ind w:firstLine="540"/>
        <w:jc w:val="both"/>
      </w:pPr>
      <w:r>
        <w:t>г) создание электронных путеводителей по туристским маршрутам, в том числе мобильных приложений и аудиогидов;</w:t>
      </w:r>
    </w:p>
    <w:p w14:paraId="7A624C76" w14:textId="77777777" w:rsidR="00616BBD" w:rsidRDefault="00616BBD">
      <w:pPr>
        <w:pStyle w:val="ConsPlusNormal"/>
        <w:spacing w:before="220"/>
        <w:ind w:firstLine="540"/>
        <w:jc w:val="both"/>
      </w:pPr>
      <w:r>
        <w:t>д) реализация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по созданию безбарьерной среды, среды для лиц с ограниченными возможностями здоровья по зрению и слуху).</w:t>
      </w:r>
    </w:p>
    <w:p w14:paraId="281C4FB8" w14:textId="77777777" w:rsidR="00616BBD" w:rsidRDefault="00616BBD">
      <w:pPr>
        <w:pStyle w:val="ConsPlusNormal"/>
        <w:jc w:val="both"/>
      </w:pPr>
    </w:p>
    <w:p w14:paraId="612AFB44" w14:textId="77777777" w:rsidR="00616BBD" w:rsidRDefault="00616BBD">
      <w:pPr>
        <w:pStyle w:val="ConsPlusTitle"/>
        <w:jc w:val="center"/>
        <w:outlineLvl w:val="3"/>
      </w:pPr>
      <w:r>
        <w:t>2.4. Меры государственного регулирования</w:t>
      </w:r>
    </w:p>
    <w:p w14:paraId="48F64D19" w14:textId="77777777" w:rsidR="00616BBD" w:rsidRDefault="00616BBD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2BF8996A" w14:textId="77777777" w:rsidR="00616BBD" w:rsidRDefault="00616BBD">
      <w:pPr>
        <w:pStyle w:val="ConsPlusNormal"/>
        <w:jc w:val="center"/>
      </w:pPr>
      <w:r>
        <w:t>от 12.04.2022 N 127)</w:t>
      </w:r>
    </w:p>
    <w:p w14:paraId="7B224F78" w14:textId="77777777" w:rsidR="00616BBD" w:rsidRDefault="00616BBD">
      <w:pPr>
        <w:pStyle w:val="ConsPlusNormal"/>
        <w:jc w:val="both"/>
      </w:pPr>
    </w:p>
    <w:p w14:paraId="6E4FB83C" w14:textId="77777777" w:rsidR="00616BBD" w:rsidRDefault="00616BBD">
      <w:pPr>
        <w:pStyle w:val="ConsPlusNormal"/>
        <w:ind w:firstLine="540"/>
        <w:jc w:val="both"/>
      </w:pPr>
      <w:r>
        <w:t xml:space="preserve">Нормативное правовое регулирование развития сферы туризма основывается на Федеральном </w:t>
      </w:r>
      <w:hyperlink r:id="rId41" w:history="1">
        <w:r>
          <w:rPr>
            <w:color w:val="0000FF"/>
          </w:rPr>
          <w:t>законе</w:t>
        </w:r>
      </w:hyperlink>
      <w:r>
        <w:t xml:space="preserve"> от 24 ноября 1996 г. N 132-ФЗ "Об основах туристской деятельности в Российской Федерации", </w:t>
      </w:r>
      <w:hyperlink r:id="rId42" w:history="1">
        <w:r>
          <w:rPr>
            <w:color w:val="0000FF"/>
          </w:rPr>
          <w:t>Стратегии</w:t>
        </w:r>
      </w:hyperlink>
      <w:r>
        <w:t xml:space="preserve"> развития туризма в Российской Федерации на период до 2035 года, утвержденной распоряжением Правительства Российской Федерации от 20 сентября 2019 г. N 2129-р, государственной </w:t>
      </w:r>
      <w:hyperlink r:id="rId43" w:history="1">
        <w:r>
          <w:rPr>
            <w:color w:val="0000FF"/>
          </w:rPr>
          <w:t>программой</w:t>
        </w:r>
      </w:hyperlink>
      <w:r>
        <w:t xml:space="preserve"> Российской Федерации "Развитие туризма", утвержденной постановлением Правительства Российской Федерации от 24 декабря 2021 г. N 2439, индивидуальной программой социально-экономического развития Республики Алтай на 2020 - 2024 годы, утвержденной распоряжением Правительства Российской Федерации от 9 апреля 2020 г. N 937-р, </w:t>
      </w:r>
      <w:hyperlink r:id="rId44" w:history="1">
        <w:r>
          <w:rPr>
            <w:color w:val="0000FF"/>
          </w:rPr>
          <w:t>Законе</w:t>
        </w:r>
      </w:hyperlink>
      <w:r>
        <w:t xml:space="preserve"> Республики Алтай от 5 декабря 2008 г. N 121-РЗ "О туризме в Республике Алтай"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Алтай, нормативными правовыми актами органов местного самоуправления.</w:t>
      </w:r>
    </w:p>
    <w:p w14:paraId="035BC991" w14:textId="77777777" w:rsidR="00616BBD" w:rsidRDefault="00616BBD">
      <w:pPr>
        <w:pStyle w:val="ConsPlusNormal"/>
        <w:jc w:val="both"/>
      </w:pPr>
    </w:p>
    <w:p w14:paraId="73506536" w14:textId="77777777" w:rsidR="00616BBD" w:rsidRDefault="00616BBD">
      <w:pPr>
        <w:pStyle w:val="ConsPlusTitle"/>
        <w:jc w:val="center"/>
        <w:outlineLvl w:val="3"/>
      </w:pPr>
      <w:r>
        <w:t>2.5. Сведения о средствах федерального бюджета</w:t>
      </w:r>
    </w:p>
    <w:p w14:paraId="6E47C8E4" w14:textId="77777777" w:rsidR="00616BBD" w:rsidRDefault="00616BBD">
      <w:pPr>
        <w:pStyle w:val="ConsPlusNormal"/>
        <w:jc w:val="both"/>
      </w:pPr>
    </w:p>
    <w:p w14:paraId="52F2D1D5" w14:textId="77777777" w:rsidR="00616BBD" w:rsidRDefault="00616BBD">
      <w:pPr>
        <w:pStyle w:val="ConsPlusNormal"/>
        <w:ind w:firstLine="540"/>
        <w:jc w:val="both"/>
      </w:pPr>
      <w:r>
        <w:t>В рамках подпрограммы не планируется привлечение средств федерального бюджета.</w:t>
      </w:r>
    </w:p>
    <w:p w14:paraId="4868ADB9" w14:textId="77777777" w:rsidR="00616BBD" w:rsidRDefault="00616BBD">
      <w:pPr>
        <w:pStyle w:val="ConsPlusNormal"/>
        <w:jc w:val="both"/>
      </w:pPr>
    </w:p>
    <w:p w14:paraId="72DD67C6" w14:textId="77777777" w:rsidR="00616BBD" w:rsidRDefault="00616BBD">
      <w:pPr>
        <w:pStyle w:val="ConsPlusTitle"/>
        <w:jc w:val="center"/>
        <w:outlineLvl w:val="3"/>
      </w:pPr>
      <w:r>
        <w:t>2.6. Сведения об участии муниципальных образований</w:t>
      </w:r>
    </w:p>
    <w:p w14:paraId="32E30167" w14:textId="77777777" w:rsidR="00616BBD" w:rsidRDefault="00616BBD">
      <w:pPr>
        <w:pStyle w:val="ConsPlusNormal"/>
        <w:jc w:val="both"/>
      </w:pPr>
    </w:p>
    <w:p w14:paraId="49B9AA9A" w14:textId="77777777" w:rsidR="00616BBD" w:rsidRDefault="00616BBD">
      <w:pPr>
        <w:pStyle w:val="ConsPlusNormal"/>
        <w:ind w:firstLine="540"/>
        <w:jc w:val="both"/>
      </w:pPr>
      <w:r>
        <w:t>Участие муниципальных образований в рамках подпрограммы не запланировано.</w:t>
      </w:r>
    </w:p>
    <w:p w14:paraId="72D2BC25" w14:textId="77777777" w:rsidR="00616BBD" w:rsidRDefault="00616BBD">
      <w:pPr>
        <w:pStyle w:val="ConsPlusNormal"/>
        <w:jc w:val="both"/>
      </w:pPr>
    </w:p>
    <w:p w14:paraId="1988CE5B" w14:textId="77777777" w:rsidR="00616BBD" w:rsidRDefault="00616BBD">
      <w:pPr>
        <w:pStyle w:val="ConsPlusTitle"/>
        <w:jc w:val="center"/>
        <w:outlineLvl w:val="3"/>
      </w:pPr>
      <w:r>
        <w:t>2.7. Сведения об участии организаций, включая данные</w:t>
      </w:r>
    </w:p>
    <w:p w14:paraId="306136BA" w14:textId="77777777" w:rsidR="00616BBD" w:rsidRDefault="00616BBD">
      <w:pPr>
        <w:pStyle w:val="ConsPlusTitle"/>
        <w:jc w:val="center"/>
      </w:pPr>
      <w:r>
        <w:t>о прогнозных расходах указанных организаций</w:t>
      </w:r>
    </w:p>
    <w:p w14:paraId="1C7D43DB" w14:textId="77777777" w:rsidR="00616BBD" w:rsidRDefault="00616BBD">
      <w:pPr>
        <w:pStyle w:val="ConsPlusTitle"/>
        <w:jc w:val="center"/>
      </w:pPr>
      <w:r>
        <w:t>на реализацию подпрограммы</w:t>
      </w:r>
    </w:p>
    <w:p w14:paraId="0CA0EA93" w14:textId="77777777" w:rsidR="00616BBD" w:rsidRDefault="00616BBD">
      <w:pPr>
        <w:pStyle w:val="ConsPlusNormal"/>
        <w:jc w:val="both"/>
      </w:pPr>
    </w:p>
    <w:p w14:paraId="1453BDDB" w14:textId="77777777" w:rsidR="00616BBD" w:rsidRDefault="00616BBD">
      <w:pPr>
        <w:pStyle w:val="ConsPlusNormal"/>
        <w:ind w:firstLine="540"/>
        <w:jc w:val="both"/>
      </w:pPr>
      <w:r>
        <w:t>В реализации целей и задач подпрограммы принимают участие субъекты туристской индустрии и потенциальные инвесторы.</w:t>
      </w:r>
    </w:p>
    <w:p w14:paraId="6BA733BA" w14:textId="77777777" w:rsidR="00616BBD" w:rsidRDefault="00616BBD">
      <w:pPr>
        <w:pStyle w:val="ConsPlusNormal"/>
        <w:spacing w:before="220"/>
        <w:ind w:firstLine="540"/>
        <w:jc w:val="both"/>
      </w:pPr>
      <w:r>
        <w:t>Предполагается реализация инвестиционных проектов, реализуемых с привлечением средств участников программы.</w:t>
      </w:r>
    </w:p>
    <w:p w14:paraId="0878571E" w14:textId="77777777" w:rsidR="00616BBD" w:rsidRDefault="00616BBD">
      <w:pPr>
        <w:pStyle w:val="ConsPlusNormal"/>
        <w:jc w:val="both"/>
      </w:pPr>
    </w:p>
    <w:p w14:paraId="0BB2C6C9" w14:textId="77777777" w:rsidR="00616BBD" w:rsidRDefault="00616BBD">
      <w:pPr>
        <w:pStyle w:val="ConsPlusTitle"/>
        <w:jc w:val="center"/>
        <w:outlineLvl w:val="2"/>
      </w:pPr>
      <w:r>
        <w:t>3. Подпрограмма "Продвижение туристского продукта Республики</w:t>
      </w:r>
    </w:p>
    <w:p w14:paraId="6480B8ED" w14:textId="77777777" w:rsidR="00616BBD" w:rsidRDefault="00616BBD">
      <w:pPr>
        <w:pStyle w:val="ConsPlusTitle"/>
        <w:jc w:val="center"/>
      </w:pPr>
      <w:r>
        <w:t>Алтай на внутреннем и мировом туристских рынках"</w:t>
      </w:r>
    </w:p>
    <w:p w14:paraId="394346DF" w14:textId="77777777" w:rsidR="00616BBD" w:rsidRDefault="00616BBD">
      <w:pPr>
        <w:pStyle w:val="ConsPlusNormal"/>
        <w:jc w:val="both"/>
      </w:pPr>
    </w:p>
    <w:p w14:paraId="6502ACA1" w14:textId="77777777" w:rsidR="00616BBD" w:rsidRDefault="00616BBD">
      <w:pPr>
        <w:pStyle w:val="ConsPlusTitle"/>
        <w:jc w:val="center"/>
        <w:outlineLvl w:val="3"/>
      </w:pPr>
      <w:r>
        <w:t>3.1. Паспорт подпрограммы государственной программы</w:t>
      </w:r>
    </w:p>
    <w:p w14:paraId="32A5919A" w14:textId="77777777" w:rsidR="00616BBD" w:rsidRDefault="00616BBD">
      <w:pPr>
        <w:pStyle w:val="ConsPlusTitle"/>
        <w:jc w:val="center"/>
      </w:pPr>
      <w:r>
        <w:t>Республики Алтай</w:t>
      </w:r>
    </w:p>
    <w:p w14:paraId="14CF971E" w14:textId="77777777" w:rsidR="00616BBD" w:rsidRDefault="00616B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616BBD" w14:paraId="4D37EF97" w14:textId="77777777">
        <w:tc>
          <w:tcPr>
            <w:tcW w:w="2835" w:type="dxa"/>
          </w:tcPr>
          <w:p w14:paraId="7AE50906" w14:textId="77777777" w:rsidR="00616BBD" w:rsidRDefault="00616BBD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236" w:type="dxa"/>
          </w:tcPr>
          <w:p w14:paraId="3F98350C" w14:textId="77777777" w:rsidR="00616BBD" w:rsidRDefault="00616BBD">
            <w:pPr>
              <w:pStyle w:val="ConsPlusNormal"/>
              <w:jc w:val="both"/>
            </w:pPr>
            <w:r>
              <w:t>Продвижение туристского продукта Республики Алтай на внутреннем и мировом туристских рынках</w:t>
            </w:r>
          </w:p>
        </w:tc>
      </w:tr>
      <w:tr w:rsidR="00616BBD" w14:paraId="6950AE61" w14:textId="77777777">
        <w:tc>
          <w:tcPr>
            <w:tcW w:w="2835" w:type="dxa"/>
          </w:tcPr>
          <w:p w14:paraId="75EF52B6" w14:textId="77777777" w:rsidR="00616BBD" w:rsidRDefault="00616BBD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236" w:type="dxa"/>
          </w:tcPr>
          <w:p w14:paraId="79450EAB" w14:textId="77777777" w:rsidR="00616BBD" w:rsidRDefault="00616BBD">
            <w:pPr>
              <w:pStyle w:val="ConsPlusNormal"/>
              <w:jc w:val="both"/>
            </w:pPr>
            <w:r>
              <w:t>Развитие внутреннего и въездного туризма</w:t>
            </w:r>
          </w:p>
        </w:tc>
      </w:tr>
      <w:tr w:rsidR="00616BBD" w14:paraId="2E47D79F" w14:textId="77777777">
        <w:tc>
          <w:tcPr>
            <w:tcW w:w="2835" w:type="dxa"/>
          </w:tcPr>
          <w:p w14:paraId="573EAD9B" w14:textId="77777777" w:rsidR="00616BBD" w:rsidRDefault="00616BBD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236" w:type="dxa"/>
          </w:tcPr>
          <w:p w14:paraId="1A970281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616BBD" w14:paraId="37C5F8E3" w14:textId="77777777">
        <w:tc>
          <w:tcPr>
            <w:tcW w:w="2835" w:type="dxa"/>
          </w:tcPr>
          <w:p w14:paraId="1527B08D" w14:textId="77777777" w:rsidR="00616BBD" w:rsidRDefault="00616BBD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236" w:type="dxa"/>
          </w:tcPr>
          <w:p w14:paraId="2EACD722" w14:textId="77777777" w:rsidR="00616BBD" w:rsidRDefault="00616BBD">
            <w:pPr>
              <w:pStyle w:val="ConsPlusNormal"/>
              <w:jc w:val="both"/>
            </w:pPr>
            <w:r>
              <w:t>-</w:t>
            </w:r>
          </w:p>
        </w:tc>
      </w:tr>
      <w:tr w:rsidR="00616BBD" w14:paraId="54F3DE9B" w14:textId="77777777">
        <w:tc>
          <w:tcPr>
            <w:tcW w:w="2835" w:type="dxa"/>
          </w:tcPr>
          <w:p w14:paraId="40E9E585" w14:textId="77777777" w:rsidR="00616BBD" w:rsidRDefault="00616BBD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14:paraId="6816FCFA" w14:textId="77777777" w:rsidR="00616BBD" w:rsidRDefault="00616BBD">
            <w:pPr>
              <w:pStyle w:val="ConsPlusNormal"/>
              <w:jc w:val="both"/>
            </w:pPr>
            <w:r>
              <w:t>2020 - 2025 годы</w:t>
            </w:r>
          </w:p>
        </w:tc>
      </w:tr>
      <w:tr w:rsidR="00616BBD" w14:paraId="245FB82D" w14:textId="77777777">
        <w:tc>
          <w:tcPr>
            <w:tcW w:w="2835" w:type="dxa"/>
          </w:tcPr>
          <w:p w14:paraId="2AAFCDB5" w14:textId="77777777" w:rsidR="00616BBD" w:rsidRDefault="00616BBD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236" w:type="dxa"/>
          </w:tcPr>
          <w:p w14:paraId="357353B9" w14:textId="77777777" w:rsidR="00616BBD" w:rsidRDefault="00616BBD">
            <w:pPr>
              <w:pStyle w:val="ConsPlusNormal"/>
              <w:jc w:val="both"/>
            </w:pPr>
            <w:r>
              <w:t>Проведение мероприятий, направленных на повышение информированности о туристском продукте Республики Алтай</w:t>
            </w:r>
          </w:p>
        </w:tc>
      </w:tr>
      <w:tr w:rsidR="00616BBD" w14:paraId="1820FE46" w14:textId="77777777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14:paraId="07295345" w14:textId="77777777" w:rsidR="00616BBD" w:rsidRDefault="00616BBD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14:paraId="576C2507" w14:textId="77777777" w:rsidR="00616BBD" w:rsidRDefault="00616BBD">
            <w:pPr>
              <w:pStyle w:val="ConsPlusNormal"/>
              <w:jc w:val="both"/>
            </w:pPr>
            <w:r>
              <w:t>Позиционирование Республики Алтай как благоприятного региона на внутреннем и мировом туристских рынках;</w:t>
            </w:r>
          </w:p>
          <w:p w14:paraId="6AD568C3" w14:textId="77777777" w:rsidR="00616BBD" w:rsidRDefault="00616BBD">
            <w:pPr>
              <w:pStyle w:val="ConsPlusNormal"/>
              <w:jc w:val="both"/>
            </w:pPr>
            <w:r>
              <w:t>реализация индивидуальной программы социально-экономического развития Республики Алтай в сфере туризма</w:t>
            </w:r>
          </w:p>
        </w:tc>
      </w:tr>
      <w:tr w:rsidR="00616BBD" w14:paraId="3390EF4C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44C7799A" w14:textId="77777777" w:rsidR="00616BBD" w:rsidRDefault="00616BBD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24.09.2020 N 317)</w:t>
            </w:r>
          </w:p>
        </w:tc>
      </w:tr>
      <w:tr w:rsidR="00616BBD" w14:paraId="07A20364" w14:textId="77777777">
        <w:tc>
          <w:tcPr>
            <w:tcW w:w="2835" w:type="dxa"/>
          </w:tcPr>
          <w:p w14:paraId="5A391518" w14:textId="77777777" w:rsidR="00616BBD" w:rsidRDefault="00616BBD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236" w:type="dxa"/>
          </w:tcPr>
          <w:p w14:paraId="5AEB156E" w14:textId="77777777" w:rsidR="00616BBD" w:rsidRDefault="00616BBD">
            <w:pPr>
              <w:pStyle w:val="ConsPlusNormal"/>
              <w:jc w:val="both"/>
            </w:pPr>
            <w:r>
              <w:t>Объем платных услуг гостиниц и аналогичных средств размещения</w:t>
            </w:r>
          </w:p>
        </w:tc>
      </w:tr>
      <w:tr w:rsidR="00616BBD" w14:paraId="6FA4B7E6" w14:textId="77777777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14:paraId="6D68D26A" w14:textId="77777777" w:rsidR="00616BBD" w:rsidRDefault="00616BBD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14:paraId="695D2A76" w14:textId="77777777" w:rsidR="00616BBD" w:rsidRDefault="00616BBD">
            <w:pPr>
              <w:pStyle w:val="ConsPlusNormal"/>
              <w:jc w:val="both"/>
            </w:pPr>
            <w:r>
              <w:t>Общий объем бюджетных ассигнований на реализацию подпрограммы составит 309318,3 тыс. рублей, в том числе по годам:</w:t>
            </w:r>
          </w:p>
          <w:p w14:paraId="3632D7BF" w14:textId="77777777" w:rsidR="00616BBD" w:rsidRDefault="00616BBD">
            <w:pPr>
              <w:pStyle w:val="ConsPlusNormal"/>
              <w:jc w:val="both"/>
            </w:pPr>
            <w:r>
              <w:t>2020 год - 17591,5 тыс. рублей;</w:t>
            </w:r>
          </w:p>
          <w:p w14:paraId="578B7CEC" w14:textId="77777777" w:rsidR="00616BBD" w:rsidRDefault="00616BBD">
            <w:pPr>
              <w:pStyle w:val="ConsPlusNormal"/>
              <w:jc w:val="both"/>
            </w:pPr>
            <w:r>
              <w:t>2021 год - 14912,6 тыс. рублей;</w:t>
            </w:r>
          </w:p>
          <w:p w14:paraId="1D444EF7" w14:textId="77777777" w:rsidR="00616BBD" w:rsidRDefault="00616BBD">
            <w:pPr>
              <w:pStyle w:val="ConsPlusNormal"/>
              <w:jc w:val="both"/>
            </w:pPr>
            <w:r>
              <w:t>2022 год - 69798,0 тыс. рублей;</w:t>
            </w:r>
          </w:p>
          <w:p w14:paraId="60961C6A" w14:textId="77777777" w:rsidR="00616BBD" w:rsidRDefault="00616BBD">
            <w:pPr>
              <w:pStyle w:val="ConsPlusNormal"/>
              <w:jc w:val="both"/>
            </w:pPr>
            <w:r>
              <w:t>2023 год - 149798,0 тыс. рублей;</w:t>
            </w:r>
          </w:p>
          <w:p w14:paraId="79CD01AB" w14:textId="77777777" w:rsidR="00616BBD" w:rsidRDefault="00616BBD">
            <w:pPr>
              <w:pStyle w:val="ConsPlusNormal"/>
              <w:jc w:val="both"/>
            </w:pPr>
            <w:r>
              <w:t>2024 год - 53418,2 тыс. рублей;</w:t>
            </w:r>
          </w:p>
          <w:p w14:paraId="48C6044B" w14:textId="77777777" w:rsidR="00616BBD" w:rsidRDefault="00616BBD">
            <w:pPr>
              <w:pStyle w:val="ConsPlusNormal"/>
              <w:jc w:val="both"/>
            </w:pPr>
            <w:r>
              <w:t>2025 год - 3800,0 тыс. рублей;</w:t>
            </w:r>
          </w:p>
          <w:p w14:paraId="6F9F7ECB" w14:textId="77777777" w:rsidR="00616BBD" w:rsidRDefault="00616BBD">
            <w:pPr>
              <w:pStyle w:val="ConsPlusNormal"/>
              <w:jc w:val="both"/>
            </w:pPr>
            <w:r>
              <w:t>средств республиканского бюджета Республики Алтай составит 9024,3 тыс. рублей, в том числе по годам:</w:t>
            </w:r>
          </w:p>
          <w:p w14:paraId="54D031DF" w14:textId="77777777" w:rsidR="00616BBD" w:rsidRDefault="00616BBD">
            <w:pPr>
              <w:pStyle w:val="ConsPlusNormal"/>
              <w:jc w:val="both"/>
            </w:pPr>
            <w:r>
              <w:lastRenderedPageBreak/>
              <w:t>2020 год - 2591,5 тыс. рублей;</w:t>
            </w:r>
          </w:p>
          <w:p w14:paraId="5216293A" w14:textId="77777777" w:rsidR="00616BBD" w:rsidRDefault="00616BBD">
            <w:pPr>
              <w:pStyle w:val="ConsPlusNormal"/>
              <w:jc w:val="both"/>
            </w:pPr>
            <w:r>
              <w:t>2021 год - 1702,6 тыс. рублей;</w:t>
            </w:r>
          </w:p>
          <w:p w14:paraId="37388185" w14:textId="77777777" w:rsidR="00616BBD" w:rsidRDefault="00616BBD">
            <w:pPr>
              <w:pStyle w:val="ConsPlusNormal"/>
              <w:jc w:val="both"/>
            </w:pPr>
            <w:r>
              <w:t>2022 год - 198,0 тыс. рублей;</w:t>
            </w:r>
          </w:p>
          <w:p w14:paraId="0DCD90EE" w14:textId="77777777" w:rsidR="00616BBD" w:rsidRDefault="00616BBD">
            <w:pPr>
              <w:pStyle w:val="ConsPlusNormal"/>
              <w:jc w:val="both"/>
            </w:pPr>
            <w:r>
              <w:t>2023 год - 198,0 тыс. рублей;</w:t>
            </w:r>
          </w:p>
          <w:p w14:paraId="223DA420" w14:textId="77777777" w:rsidR="00616BBD" w:rsidRDefault="00616BBD">
            <w:pPr>
              <w:pStyle w:val="ConsPlusNormal"/>
              <w:jc w:val="both"/>
            </w:pPr>
            <w:r>
              <w:t>2024 год - 534,2 тыс. рублей;</w:t>
            </w:r>
          </w:p>
          <w:p w14:paraId="31CE12CD" w14:textId="77777777" w:rsidR="00616BBD" w:rsidRDefault="00616BBD">
            <w:pPr>
              <w:pStyle w:val="ConsPlusNormal"/>
              <w:jc w:val="both"/>
            </w:pPr>
            <w:r>
              <w:t>2025 год - 3800,0 тыс. рублей;</w:t>
            </w:r>
          </w:p>
          <w:p w14:paraId="49B41EA2" w14:textId="77777777" w:rsidR="00616BBD" w:rsidRDefault="00616BBD">
            <w:pPr>
              <w:pStyle w:val="ConsPlusNormal"/>
              <w:jc w:val="both"/>
            </w:pPr>
            <w:r>
              <w:t>средств федерального бюджета (справочно) составит 120294,0 тыс. рублей, в том числе по годам:</w:t>
            </w:r>
          </w:p>
          <w:p w14:paraId="1E0816BA" w14:textId="77777777" w:rsidR="00616BBD" w:rsidRDefault="00616BBD">
            <w:pPr>
              <w:pStyle w:val="ConsPlusNormal"/>
              <w:jc w:val="both"/>
            </w:pPr>
            <w:r>
              <w:t>2020 год - 15000,0 тыс. рублей;</w:t>
            </w:r>
          </w:p>
          <w:p w14:paraId="375CAA4C" w14:textId="77777777" w:rsidR="00616BBD" w:rsidRDefault="00616BBD">
            <w:pPr>
              <w:pStyle w:val="ConsPlusNormal"/>
              <w:jc w:val="both"/>
            </w:pPr>
            <w:r>
              <w:t>2021 год - 13210,0 тыс. рублей;</w:t>
            </w:r>
          </w:p>
          <w:p w14:paraId="78FDFF72" w14:textId="77777777" w:rsidR="00616BBD" w:rsidRDefault="00616BBD">
            <w:pPr>
              <w:pStyle w:val="ConsPlusNormal"/>
              <w:jc w:val="both"/>
            </w:pPr>
            <w:r>
              <w:t>2022 год - 19600,0 тыс. рублей;</w:t>
            </w:r>
          </w:p>
          <w:p w14:paraId="433DB073" w14:textId="77777777" w:rsidR="00616BBD" w:rsidRDefault="00616BBD">
            <w:pPr>
              <w:pStyle w:val="ConsPlusNormal"/>
              <w:jc w:val="both"/>
            </w:pPr>
            <w:r>
              <w:t>2023 год - 19600,0 тыс. рублей;</w:t>
            </w:r>
          </w:p>
          <w:p w14:paraId="30A70551" w14:textId="77777777" w:rsidR="00616BBD" w:rsidRDefault="00616BBD">
            <w:pPr>
              <w:pStyle w:val="ConsPlusNormal"/>
              <w:jc w:val="both"/>
            </w:pPr>
            <w:r>
              <w:t>2024 год - 52884,0 тыс. рублей;</w:t>
            </w:r>
          </w:p>
          <w:p w14:paraId="1283D097" w14:textId="77777777" w:rsidR="00616BBD" w:rsidRDefault="00616BBD">
            <w:pPr>
              <w:pStyle w:val="ConsPlusNormal"/>
              <w:jc w:val="both"/>
            </w:pPr>
            <w:r>
              <w:t>2025 год - 0,0 тыс. рублей;</w:t>
            </w:r>
          </w:p>
          <w:p w14:paraId="65E5F45D" w14:textId="77777777" w:rsidR="00616BBD" w:rsidRDefault="00616BBD">
            <w:pPr>
              <w:pStyle w:val="ConsPlusNormal"/>
              <w:jc w:val="both"/>
            </w:pPr>
            <w:r>
              <w:t>средств местных бюджетов (справочно) составит 0,0 тыс. рублей, в том числе по годам:</w:t>
            </w:r>
          </w:p>
          <w:p w14:paraId="41DC86E0" w14:textId="77777777" w:rsidR="00616BBD" w:rsidRDefault="00616BBD">
            <w:pPr>
              <w:pStyle w:val="ConsPlusNormal"/>
              <w:jc w:val="both"/>
            </w:pPr>
            <w:r>
              <w:t>2020 год - 0,0 тыс. рублей;</w:t>
            </w:r>
          </w:p>
          <w:p w14:paraId="442F1937" w14:textId="77777777" w:rsidR="00616BBD" w:rsidRDefault="00616BBD">
            <w:pPr>
              <w:pStyle w:val="ConsPlusNormal"/>
              <w:jc w:val="both"/>
            </w:pPr>
            <w:r>
              <w:t>2021 год - 0,0 тыс. рублей;</w:t>
            </w:r>
          </w:p>
          <w:p w14:paraId="5DE724A7" w14:textId="77777777" w:rsidR="00616BBD" w:rsidRDefault="00616BBD">
            <w:pPr>
              <w:pStyle w:val="ConsPlusNormal"/>
              <w:jc w:val="both"/>
            </w:pPr>
            <w:r>
              <w:t>2022 год - 0,0 тыс. рублей;</w:t>
            </w:r>
          </w:p>
          <w:p w14:paraId="0775F410" w14:textId="77777777" w:rsidR="00616BBD" w:rsidRDefault="00616BBD">
            <w:pPr>
              <w:pStyle w:val="ConsPlusNormal"/>
              <w:jc w:val="both"/>
            </w:pPr>
            <w:r>
              <w:t>2023 год - 0,0 тыс. рублей;</w:t>
            </w:r>
          </w:p>
          <w:p w14:paraId="5320B1AC" w14:textId="77777777" w:rsidR="00616BBD" w:rsidRDefault="00616BBD">
            <w:pPr>
              <w:pStyle w:val="ConsPlusNormal"/>
              <w:jc w:val="both"/>
            </w:pPr>
            <w:r>
              <w:t>2024 год - 0,0 тыс. рублей;</w:t>
            </w:r>
          </w:p>
          <w:p w14:paraId="284D059A" w14:textId="77777777" w:rsidR="00616BBD" w:rsidRDefault="00616BBD">
            <w:pPr>
              <w:pStyle w:val="ConsPlusNormal"/>
              <w:jc w:val="both"/>
            </w:pPr>
            <w:r>
              <w:t>2025 год - 0,0 тыс. рублей;</w:t>
            </w:r>
          </w:p>
          <w:p w14:paraId="2DDCB0ED" w14:textId="77777777" w:rsidR="00616BBD" w:rsidRDefault="00616BBD">
            <w:pPr>
              <w:pStyle w:val="ConsPlusNormal"/>
              <w:jc w:val="both"/>
            </w:pPr>
            <w:r>
              <w:t>средств иных источников (справочно) составит 180000,0 тыс. рублей, в том числе по годам:</w:t>
            </w:r>
          </w:p>
          <w:p w14:paraId="067C2E9F" w14:textId="77777777" w:rsidR="00616BBD" w:rsidRDefault="00616BBD">
            <w:pPr>
              <w:pStyle w:val="ConsPlusNormal"/>
              <w:jc w:val="both"/>
            </w:pPr>
            <w:r>
              <w:t>2020 год - 0,0 тыс. рублей;</w:t>
            </w:r>
          </w:p>
          <w:p w14:paraId="651537EA" w14:textId="77777777" w:rsidR="00616BBD" w:rsidRDefault="00616BBD">
            <w:pPr>
              <w:pStyle w:val="ConsPlusNormal"/>
              <w:jc w:val="both"/>
            </w:pPr>
            <w:r>
              <w:t>2021 год - 0,0 тыс. рублей;</w:t>
            </w:r>
          </w:p>
          <w:p w14:paraId="7A0F0803" w14:textId="77777777" w:rsidR="00616BBD" w:rsidRDefault="00616BBD">
            <w:pPr>
              <w:pStyle w:val="ConsPlusNormal"/>
              <w:jc w:val="both"/>
            </w:pPr>
            <w:r>
              <w:t>2022 год - 50000,0 тыс. рублей;</w:t>
            </w:r>
          </w:p>
          <w:p w14:paraId="2DB34C88" w14:textId="77777777" w:rsidR="00616BBD" w:rsidRDefault="00616BBD">
            <w:pPr>
              <w:pStyle w:val="ConsPlusNormal"/>
              <w:jc w:val="both"/>
            </w:pPr>
            <w:r>
              <w:t>2023 год - 130000,0 тыс. рублей;</w:t>
            </w:r>
          </w:p>
          <w:p w14:paraId="528BD78B" w14:textId="77777777" w:rsidR="00616BBD" w:rsidRDefault="00616BBD">
            <w:pPr>
              <w:pStyle w:val="ConsPlusNormal"/>
              <w:jc w:val="both"/>
            </w:pPr>
            <w:r>
              <w:t>2024 год - 0,0 тыс. рублей;</w:t>
            </w:r>
          </w:p>
          <w:p w14:paraId="59D8DD0A" w14:textId="77777777" w:rsidR="00616BBD" w:rsidRDefault="00616BBD">
            <w:pPr>
              <w:pStyle w:val="ConsPlusNormal"/>
              <w:jc w:val="both"/>
            </w:pPr>
            <w:r>
              <w:t>2025 - 0,0 тыс. рублей</w:t>
            </w:r>
          </w:p>
        </w:tc>
      </w:tr>
      <w:tr w:rsidR="00616BBD" w14:paraId="51FCBF9B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1D2FE8A5" w14:textId="77777777" w:rsidR="00616BBD" w:rsidRDefault="00616BB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18.03.2022 N 87)</w:t>
            </w:r>
          </w:p>
        </w:tc>
      </w:tr>
    </w:tbl>
    <w:p w14:paraId="684F89F4" w14:textId="77777777" w:rsidR="00616BBD" w:rsidRDefault="00616BBD">
      <w:pPr>
        <w:pStyle w:val="ConsPlusNormal"/>
        <w:jc w:val="both"/>
      </w:pPr>
    </w:p>
    <w:p w14:paraId="4E6C3E04" w14:textId="77777777" w:rsidR="00616BBD" w:rsidRDefault="00616BBD">
      <w:pPr>
        <w:pStyle w:val="ConsPlusTitle"/>
        <w:jc w:val="center"/>
        <w:outlineLvl w:val="3"/>
      </w:pPr>
      <w:r>
        <w:t>3.2. Цели и задачи подпрограммы</w:t>
      </w:r>
    </w:p>
    <w:p w14:paraId="2993FA45" w14:textId="77777777" w:rsidR="00616BBD" w:rsidRDefault="00616BBD">
      <w:pPr>
        <w:pStyle w:val="ConsPlusNormal"/>
        <w:jc w:val="both"/>
      </w:pPr>
    </w:p>
    <w:p w14:paraId="2CF4E23D" w14:textId="77777777" w:rsidR="00616BBD" w:rsidRDefault="00616BBD">
      <w:pPr>
        <w:pStyle w:val="ConsPlusNormal"/>
        <w:ind w:firstLine="540"/>
        <w:jc w:val="both"/>
      </w:pPr>
      <w:r>
        <w:t>Целью подпрограммы является проведение мероприятий, направленных на повышение информирования о туристском продукте Республики Алтай.</w:t>
      </w:r>
    </w:p>
    <w:p w14:paraId="49980857" w14:textId="77777777" w:rsidR="00616BBD" w:rsidRDefault="00616BBD">
      <w:pPr>
        <w:pStyle w:val="ConsPlusNormal"/>
        <w:spacing w:before="220"/>
        <w:ind w:firstLine="540"/>
        <w:jc w:val="both"/>
      </w:pPr>
      <w:r>
        <w:t>Для достижения поставленной цели в рамках подпрограммы необходимо решить следующие задачи:</w:t>
      </w:r>
    </w:p>
    <w:p w14:paraId="6884C4B3" w14:textId="77777777" w:rsidR="00616BBD" w:rsidRDefault="00616BB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24.09.2020 N 317)</w:t>
      </w:r>
    </w:p>
    <w:p w14:paraId="487AF1BA" w14:textId="77777777" w:rsidR="00616BBD" w:rsidRDefault="00616BBD">
      <w:pPr>
        <w:pStyle w:val="ConsPlusNormal"/>
        <w:spacing w:before="220"/>
        <w:ind w:firstLine="540"/>
        <w:jc w:val="both"/>
      </w:pPr>
      <w:r>
        <w:t>позиционирование Республики Алтай как благоприятного региона на внутреннем и мировом туристских рынках;</w:t>
      </w:r>
    </w:p>
    <w:p w14:paraId="2F983939" w14:textId="77777777" w:rsidR="00616BBD" w:rsidRDefault="00616BB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24.09.2020 N 317)</w:t>
      </w:r>
    </w:p>
    <w:p w14:paraId="7DD81293" w14:textId="77777777" w:rsidR="00616BBD" w:rsidRDefault="00616BBD">
      <w:pPr>
        <w:pStyle w:val="ConsPlusNormal"/>
        <w:spacing w:before="220"/>
        <w:ind w:firstLine="540"/>
        <w:jc w:val="both"/>
      </w:pPr>
      <w:r>
        <w:t>реализация индивидуальной программы социально-экономического развития Республики Алтай в сфере туризма.</w:t>
      </w:r>
    </w:p>
    <w:p w14:paraId="654D8D8E" w14:textId="77777777" w:rsidR="00616BBD" w:rsidRDefault="00616BB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24.09.2020 N 317)</w:t>
      </w:r>
    </w:p>
    <w:p w14:paraId="6B3C8009" w14:textId="77777777" w:rsidR="00616BBD" w:rsidRDefault="00616BBD">
      <w:pPr>
        <w:pStyle w:val="ConsPlusNormal"/>
        <w:spacing w:before="220"/>
        <w:ind w:firstLine="540"/>
        <w:jc w:val="both"/>
      </w:pPr>
      <w:r>
        <w:t>Эффективность и результативность реализации мер программы планируется осуществлять по результатам ежегодного мониторинга целевых показателей в сфере развития МСП.</w:t>
      </w:r>
    </w:p>
    <w:p w14:paraId="0B08D85A" w14:textId="77777777" w:rsidR="00616BBD" w:rsidRDefault="00616BBD">
      <w:pPr>
        <w:pStyle w:val="ConsPlusNormal"/>
        <w:spacing w:before="220"/>
        <w:ind w:firstLine="540"/>
        <w:jc w:val="both"/>
      </w:pPr>
      <w:hyperlink w:anchor="P543" w:history="1">
        <w:r>
          <w:rPr>
            <w:color w:val="0000FF"/>
          </w:rPr>
          <w:t>Сведения</w:t>
        </w:r>
      </w:hyperlink>
      <w:r>
        <w:t xml:space="preserve"> о значениях целевых показателей программы по годам ее реализации </w:t>
      </w:r>
      <w:r>
        <w:lastRenderedPageBreak/>
        <w:t>представлены в приложении N 1 к указанной программе.</w:t>
      </w:r>
    </w:p>
    <w:p w14:paraId="6D60AA91" w14:textId="77777777" w:rsidR="00616BBD" w:rsidRDefault="00616BBD">
      <w:pPr>
        <w:pStyle w:val="ConsPlusNormal"/>
        <w:jc w:val="both"/>
      </w:pPr>
    </w:p>
    <w:p w14:paraId="307C6D85" w14:textId="77777777" w:rsidR="00616BBD" w:rsidRDefault="00616BBD">
      <w:pPr>
        <w:pStyle w:val="ConsPlusTitle"/>
        <w:jc w:val="center"/>
        <w:outlineLvl w:val="3"/>
      </w:pPr>
      <w:r>
        <w:t>3.3. Основные мероприятия государственной программы</w:t>
      </w:r>
    </w:p>
    <w:p w14:paraId="30825013" w14:textId="77777777" w:rsidR="00616BBD" w:rsidRDefault="00616BBD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1246AAB1" w14:textId="77777777" w:rsidR="00616BBD" w:rsidRDefault="00616BBD">
      <w:pPr>
        <w:pStyle w:val="ConsPlusNormal"/>
        <w:jc w:val="center"/>
      </w:pPr>
      <w:r>
        <w:t>от 24.09.2020 N 317)</w:t>
      </w:r>
    </w:p>
    <w:p w14:paraId="3C0F0E36" w14:textId="77777777" w:rsidR="00616BBD" w:rsidRDefault="00616BBD">
      <w:pPr>
        <w:pStyle w:val="ConsPlusNormal"/>
        <w:jc w:val="both"/>
      </w:pPr>
    </w:p>
    <w:p w14:paraId="28A0F327" w14:textId="77777777" w:rsidR="00616BBD" w:rsidRDefault="00616BBD">
      <w:pPr>
        <w:pStyle w:val="ConsPlusNormal"/>
        <w:ind w:firstLine="540"/>
        <w:jc w:val="both"/>
      </w:pPr>
      <w:r>
        <w:t>В рамках подпрограммы реализуются следующие основные мероприятия:</w:t>
      </w:r>
    </w:p>
    <w:p w14:paraId="419CE839" w14:textId="77777777" w:rsidR="00616BBD" w:rsidRDefault="00616BBD">
      <w:pPr>
        <w:pStyle w:val="ConsPlusNormal"/>
        <w:spacing w:before="220"/>
        <w:ind w:firstLine="540"/>
        <w:jc w:val="both"/>
      </w:pPr>
      <w:r>
        <w:t>1) позиционирование Республики Алтай как благоприятного региона на внутреннем и мировом туристских рынках;</w:t>
      </w:r>
    </w:p>
    <w:p w14:paraId="3B85B05E" w14:textId="77777777" w:rsidR="00616BBD" w:rsidRDefault="00616BBD">
      <w:pPr>
        <w:pStyle w:val="ConsPlusNormal"/>
        <w:spacing w:before="220"/>
        <w:ind w:firstLine="540"/>
        <w:jc w:val="both"/>
      </w:pPr>
      <w:r>
        <w:t>2) реализация индивидуальной программы социально-экономического развития Республики Алтай в сфере туризма.</w:t>
      </w:r>
    </w:p>
    <w:p w14:paraId="12CBE1F0" w14:textId="77777777" w:rsidR="00616BBD" w:rsidRDefault="00616BBD">
      <w:pPr>
        <w:pStyle w:val="ConsPlusNormal"/>
        <w:spacing w:before="220"/>
        <w:ind w:firstLine="540"/>
        <w:jc w:val="both"/>
      </w:pPr>
      <w:r>
        <w:t>В рамках проведения основного мероприятия по позиционированию Республики Алтай как благоприятного региона на внутреннем и мировом туристских рынках планируется:</w:t>
      </w:r>
    </w:p>
    <w:p w14:paraId="32A77B38" w14:textId="77777777" w:rsidR="00616BBD" w:rsidRDefault="00616BBD">
      <w:pPr>
        <w:pStyle w:val="ConsPlusNormal"/>
        <w:spacing w:before="220"/>
        <w:ind w:firstLine="540"/>
        <w:jc w:val="both"/>
      </w:pPr>
      <w:r>
        <w:t>1) формирование и размещение рекламно-информационных материалов о туристском продукте Республики Алтай для размещения в российских и зарубежных средствах массовой информации;</w:t>
      </w:r>
    </w:p>
    <w:p w14:paraId="5E2EF4AD" w14:textId="77777777" w:rsidR="00616BBD" w:rsidRDefault="00616BBD">
      <w:pPr>
        <w:pStyle w:val="ConsPlusNormal"/>
        <w:spacing w:before="220"/>
        <w:ind w:firstLine="540"/>
        <w:jc w:val="both"/>
      </w:pPr>
      <w:r>
        <w:t>2) формирование и размещение единой туристской экспозиции Республики Алтай для размещения на специализированных туристских выставках (ярмарках) в Российской Федерации и за рубежом.</w:t>
      </w:r>
    </w:p>
    <w:p w14:paraId="4A6D68D0" w14:textId="77777777" w:rsidR="00616BBD" w:rsidRDefault="00616BBD">
      <w:pPr>
        <w:pStyle w:val="ConsPlusNormal"/>
        <w:spacing w:before="220"/>
        <w:ind w:firstLine="540"/>
        <w:jc w:val="both"/>
      </w:pPr>
      <w:r>
        <w:t>В рамках проведения основного мероприятия реализации индивидуальной программы социально-экономического развития Республики Алтай в сфере туризма планируется:</w:t>
      </w:r>
    </w:p>
    <w:p w14:paraId="625AD6D7" w14:textId="77777777" w:rsidR="00616BBD" w:rsidRDefault="00616BBD">
      <w:pPr>
        <w:pStyle w:val="ConsPlusNormal"/>
        <w:spacing w:before="220"/>
        <w:ind w:firstLine="540"/>
        <w:jc w:val="both"/>
      </w:pPr>
      <w:r>
        <w:t>1) разработка туристского бренда Республики Алтай, пресс-туры для средств массовой информации, инфотуры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туриндустрии (портал, единый сайт, приложение).</w:t>
      </w:r>
    </w:p>
    <w:p w14:paraId="51F0E9CB" w14:textId="77777777" w:rsidR="00616BBD" w:rsidRDefault="00616BBD">
      <w:pPr>
        <w:pStyle w:val="ConsPlusNormal"/>
        <w:jc w:val="both"/>
      </w:pPr>
    </w:p>
    <w:p w14:paraId="2245FBF8" w14:textId="77777777" w:rsidR="00616BBD" w:rsidRDefault="00616BBD">
      <w:pPr>
        <w:pStyle w:val="ConsPlusTitle"/>
        <w:jc w:val="center"/>
        <w:outlineLvl w:val="3"/>
      </w:pPr>
      <w:r>
        <w:t>3.4. Меры государственного регулирования</w:t>
      </w:r>
    </w:p>
    <w:p w14:paraId="71E03028" w14:textId="77777777" w:rsidR="00616BBD" w:rsidRDefault="00616BBD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40A47148" w14:textId="77777777" w:rsidR="00616BBD" w:rsidRDefault="00616BBD">
      <w:pPr>
        <w:pStyle w:val="ConsPlusNormal"/>
        <w:jc w:val="center"/>
      </w:pPr>
      <w:r>
        <w:t>от 24.09.2020 N 317)</w:t>
      </w:r>
    </w:p>
    <w:p w14:paraId="7F9AAFA5" w14:textId="77777777" w:rsidR="00616BBD" w:rsidRDefault="00616BBD">
      <w:pPr>
        <w:pStyle w:val="ConsPlusNormal"/>
        <w:jc w:val="both"/>
      </w:pPr>
    </w:p>
    <w:p w14:paraId="6C513AA2" w14:textId="77777777" w:rsidR="00616BBD" w:rsidRDefault="00616BBD">
      <w:pPr>
        <w:pStyle w:val="ConsPlusNormal"/>
        <w:ind w:firstLine="540"/>
        <w:jc w:val="both"/>
      </w:pPr>
      <w:r>
        <w:t xml:space="preserve">Нормативное правовое регулирование развития сферы туризма основывается на Федеральном </w:t>
      </w:r>
      <w:hyperlink r:id="rId52" w:history="1">
        <w:r>
          <w:rPr>
            <w:color w:val="0000FF"/>
          </w:rPr>
          <w:t>законе</w:t>
        </w:r>
      </w:hyperlink>
      <w:r>
        <w:t xml:space="preserve"> от 24 ноября 1996 года N 132-ФЗ "Об основах туристской деятельности в Российской Федерации", </w:t>
      </w:r>
      <w:hyperlink r:id="rId53" w:history="1">
        <w:r>
          <w:rPr>
            <w:color w:val="0000FF"/>
          </w:rPr>
          <w:t>Стратегии</w:t>
        </w:r>
      </w:hyperlink>
      <w:r>
        <w:t xml:space="preserve"> развития туризма в Российской Федерации на период до 2035 года, утвержденной распоряжением Правительства Российской Федерации от 20 сентября 2019 года N 2129-р, индивидуальной программе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937-р, </w:t>
      </w:r>
      <w:hyperlink r:id="rId54" w:history="1">
        <w:r>
          <w:rPr>
            <w:color w:val="0000FF"/>
          </w:rPr>
          <w:t>Законе</w:t>
        </w:r>
      </w:hyperlink>
      <w:r>
        <w:t xml:space="preserve"> Республики Алтай от 5 декабря 2008 года N 121-РЗ "О туризме в Республике Алтай"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Алтай, нормативными правовыми актами органов местного самоуправления.</w:t>
      </w:r>
    </w:p>
    <w:p w14:paraId="03435610" w14:textId="77777777" w:rsidR="00616BBD" w:rsidRDefault="00616BBD">
      <w:pPr>
        <w:pStyle w:val="ConsPlusNormal"/>
        <w:jc w:val="both"/>
      </w:pPr>
    </w:p>
    <w:p w14:paraId="49494501" w14:textId="77777777" w:rsidR="00616BBD" w:rsidRDefault="00616BBD">
      <w:pPr>
        <w:pStyle w:val="ConsPlusTitle"/>
        <w:jc w:val="center"/>
        <w:outlineLvl w:val="3"/>
      </w:pPr>
      <w:r>
        <w:t>3.5. Сведения о средствах федерального бюджета</w:t>
      </w:r>
    </w:p>
    <w:p w14:paraId="1AE9231D" w14:textId="77777777" w:rsidR="00616BBD" w:rsidRDefault="00616BBD">
      <w:pPr>
        <w:pStyle w:val="ConsPlusNormal"/>
        <w:jc w:val="both"/>
      </w:pPr>
    </w:p>
    <w:p w14:paraId="7CF4E1A7" w14:textId="77777777" w:rsidR="00616BBD" w:rsidRDefault="00616BBD">
      <w:pPr>
        <w:pStyle w:val="ConsPlusNormal"/>
        <w:ind w:firstLine="540"/>
        <w:jc w:val="both"/>
      </w:pPr>
      <w:r>
        <w:t>В рамках подпрограммы не планируется привлечение средств федерального бюджета.</w:t>
      </w:r>
    </w:p>
    <w:p w14:paraId="5981C6DE" w14:textId="77777777" w:rsidR="00616BBD" w:rsidRDefault="00616BBD">
      <w:pPr>
        <w:pStyle w:val="ConsPlusNormal"/>
        <w:jc w:val="both"/>
      </w:pPr>
    </w:p>
    <w:p w14:paraId="62B70E95" w14:textId="77777777" w:rsidR="00616BBD" w:rsidRDefault="00616BBD">
      <w:pPr>
        <w:pStyle w:val="ConsPlusTitle"/>
        <w:jc w:val="center"/>
        <w:outlineLvl w:val="3"/>
      </w:pPr>
      <w:r>
        <w:t>3.6. Сведения об участии муниципальных образований</w:t>
      </w:r>
    </w:p>
    <w:p w14:paraId="23B76577" w14:textId="77777777" w:rsidR="00616BBD" w:rsidRDefault="00616BBD">
      <w:pPr>
        <w:pStyle w:val="ConsPlusNormal"/>
        <w:jc w:val="both"/>
      </w:pPr>
    </w:p>
    <w:p w14:paraId="4DBC38F5" w14:textId="77777777" w:rsidR="00616BBD" w:rsidRDefault="00616BBD">
      <w:pPr>
        <w:pStyle w:val="ConsPlusNormal"/>
        <w:ind w:firstLine="540"/>
        <w:jc w:val="both"/>
      </w:pPr>
      <w:r>
        <w:lastRenderedPageBreak/>
        <w:t>Участие муниципальных образований в рамках подпрограммы не запланировано.</w:t>
      </w:r>
    </w:p>
    <w:p w14:paraId="48E1E7B8" w14:textId="77777777" w:rsidR="00616BBD" w:rsidRDefault="00616BBD">
      <w:pPr>
        <w:pStyle w:val="ConsPlusNormal"/>
        <w:jc w:val="both"/>
      </w:pPr>
    </w:p>
    <w:p w14:paraId="1D835A15" w14:textId="77777777" w:rsidR="00616BBD" w:rsidRDefault="00616BBD">
      <w:pPr>
        <w:pStyle w:val="ConsPlusTitle"/>
        <w:jc w:val="center"/>
        <w:outlineLvl w:val="3"/>
      </w:pPr>
      <w:r>
        <w:t>3.7. Сведения об участии организаций, включая данные</w:t>
      </w:r>
    </w:p>
    <w:p w14:paraId="5323A21B" w14:textId="77777777" w:rsidR="00616BBD" w:rsidRDefault="00616BBD">
      <w:pPr>
        <w:pStyle w:val="ConsPlusTitle"/>
        <w:jc w:val="center"/>
      </w:pPr>
      <w:r>
        <w:t>о прогнозных расходах указанных организаций</w:t>
      </w:r>
    </w:p>
    <w:p w14:paraId="190ED4C8" w14:textId="77777777" w:rsidR="00616BBD" w:rsidRDefault="00616BBD">
      <w:pPr>
        <w:pStyle w:val="ConsPlusTitle"/>
        <w:jc w:val="center"/>
      </w:pPr>
      <w:r>
        <w:t>на реализацию подпрограммы</w:t>
      </w:r>
    </w:p>
    <w:p w14:paraId="6905B081" w14:textId="77777777" w:rsidR="00616BBD" w:rsidRDefault="00616BBD">
      <w:pPr>
        <w:pStyle w:val="ConsPlusNormal"/>
        <w:jc w:val="both"/>
      </w:pPr>
    </w:p>
    <w:p w14:paraId="1A513961" w14:textId="77777777" w:rsidR="00616BBD" w:rsidRDefault="00616BBD">
      <w:pPr>
        <w:pStyle w:val="ConsPlusNormal"/>
        <w:ind w:firstLine="540"/>
        <w:jc w:val="both"/>
      </w:pPr>
      <w:r>
        <w:t>В реализации целей и задач подпрограммы принимают участие субъекты туристской индустрии и потенциальные инвесторы.</w:t>
      </w:r>
    </w:p>
    <w:p w14:paraId="39130306" w14:textId="77777777" w:rsidR="00616BBD" w:rsidRDefault="00616BBD">
      <w:pPr>
        <w:pStyle w:val="ConsPlusNormal"/>
        <w:spacing w:before="220"/>
        <w:ind w:firstLine="540"/>
        <w:jc w:val="both"/>
      </w:pPr>
      <w:r>
        <w:t>Предполагается реализация инвестиционных проектов, реализуемых с привлечением средств участников программы.</w:t>
      </w:r>
    </w:p>
    <w:p w14:paraId="2967CD48" w14:textId="77777777" w:rsidR="00616BBD" w:rsidRDefault="00616BBD">
      <w:pPr>
        <w:pStyle w:val="ConsPlusNormal"/>
        <w:jc w:val="both"/>
      </w:pPr>
    </w:p>
    <w:p w14:paraId="0E3AFD4E" w14:textId="77777777" w:rsidR="00616BBD" w:rsidRDefault="00616BBD">
      <w:pPr>
        <w:pStyle w:val="ConsPlusNormal"/>
        <w:jc w:val="both"/>
      </w:pPr>
    </w:p>
    <w:p w14:paraId="08144B04" w14:textId="77777777" w:rsidR="00616BBD" w:rsidRDefault="00616BBD">
      <w:pPr>
        <w:pStyle w:val="ConsPlusNormal"/>
        <w:jc w:val="both"/>
      </w:pPr>
    </w:p>
    <w:p w14:paraId="0D8E9C57" w14:textId="77777777" w:rsidR="00616BBD" w:rsidRDefault="00616BBD">
      <w:pPr>
        <w:pStyle w:val="ConsPlusNormal"/>
        <w:jc w:val="both"/>
      </w:pPr>
    </w:p>
    <w:p w14:paraId="33107ED0" w14:textId="77777777" w:rsidR="00616BBD" w:rsidRDefault="00616BBD">
      <w:pPr>
        <w:pStyle w:val="ConsPlusNormal"/>
        <w:jc w:val="both"/>
      </w:pPr>
    </w:p>
    <w:p w14:paraId="1ADDB6CD" w14:textId="77777777" w:rsidR="00616BBD" w:rsidRDefault="00616BBD">
      <w:pPr>
        <w:pStyle w:val="ConsPlusNormal"/>
        <w:jc w:val="right"/>
        <w:outlineLvl w:val="1"/>
      </w:pPr>
      <w:r>
        <w:t>Приложение N 1</w:t>
      </w:r>
    </w:p>
    <w:p w14:paraId="46BA83A8" w14:textId="77777777" w:rsidR="00616BBD" w:rsidRDefault="00616BBD">
      <w:pPr>
        <w:pStyle w:val="ConsPlusNormal"/>
        <w:jc w:val="right"/>
      </w:pPr>
      <w:r>
        <w:t>к государственной программе</w:t>
      </w:r>
    </w:p>
    <w:p w14:paraId="7C598BCF" w14:textId="77777777" w:rsidR="00616BBD" w:rsidRDefault="00616BBD">
      <w:pPr>
        <w:pStyle w:val="ConsPlusNormal"/>
        <w:jc w:val="right"/>
      </w:pPr>
      <w:r>
        <w:t>Республики Алтай</w:t>
      </w:r>
    </w:p>
    <w:p w14:paraId="125584DB" w14:textId="77777777" w:rsidR="00616BBD" w:rsidRDefault="00616BBD">
      <w:pPr>
        <w:pStyle w:val="ConsPlusNormal"/>
        <w:jc w:val="right"/>
      </w:pPr>
      <w:r>
        <w:t>"Развитие внутреннего и</w:t>
      </w:r>
    </w:p>
    <w:p w14:paraId="75D67463" w14:textId="77777777" w:rsidR="00616BBD" w:rsidRDefault="00616BBD">
      <w:pPr>
        <w:pStyle w:val="ConsPlusNormal"/>
        <w:jc w:val="right"/>
      </w:pPr>
      <w:r>
        <w:t>въездного туризма"</w:t>
      </w:r>
    </w:p>
    <w:p w14:paraId="3F3BE7F6" w14:textId="77777777" w:rsidR="00616BBD" w:rsidRDefault="00616BBD">
      <w:pPr>
        <w:pStyle w:val="ConsPlusNormal"/>
        <w:jc w:val="both"/>
      </w:pPr>
    </w:p>
    <w:p w14:paraId="783E94B7" w14:textId="77777777" w:rsidR="00616BBD" w:rsidRDefault="00616BBD">
      <w:pPr>
        <w:pStyle w:val="ConsPlusTitle"/>
        <w:jc w:val="center"/>
      </w:pPr>
      <w:bookmarkStart w:id="1" w:name="P543"/>
      <w:bookmarkEnd w:id="1"/>
      <w:r>
        <w:t>СВЕДЕНИЯ</w:t>
      </w:r>
    </w:p>
    <w:p w14:paraId="13DC3435" w14:textId="77777777" w:rsidR="00616BBD" w:rsidRDefault="00616BBD">
      <w:pPr>
        <w:pStyle w:val="ConsPlusTitle"/>
        <w:jc w:val="center"/>
      </w:pPr>
      <w:r>
        <w:t>О СОСТАВЕ И ЗНАЧЕНИЯХ ЦЕЛЕВЫХ ПОКАЗАТЕЛЕЙ</w:t>
      </w:r>
    </w:p>
    <w:p w14:paraId="01CB9552" w14:textId="77777777" w:rsidR="00616BBD" w:rsidRDefault="00616BBD">
      <w:pPr>
        <w:pStyle w:val="ConsPlusTitle"/>
        <w:jc w:val="center"/>
      </w:pPr>
      <w:r>
        <w:t>ГОСУДАРСТВЕННОЙ ПРОГРАММЫ</w:t>
      </w:r>
    </w:p>
    <w:p w14:paraId="7A2C29E0" w14:textId="77777777" w:rsidR="00616BBD" w:rsidRDefault="00616B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6BBD" w14:paraId="0DA2AD4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F7456" w14:textId="77777777" w:rsidR="00616BBD" w:rsidRDefault="00616BB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EB853" w14:textId="77777777" w:rsidR="00616BBD" w:rsidRDefault="00616BB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61FAA7" w14:textId="77777777" w:rsidR="00616BBD" w:rsidRDefault="00616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AD9C2D8" w14:textId="77777777" w:rsidR="00616BBD" w:rsidRDefault="00616B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7F14B1B4" w14:textId="77777777" w:rsidR="00616BBD" w:rsidRDefault="00616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55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30.12.2021 </w:t>
            </w:r>
            <w:hyperlink r:id="rId56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18.03.2022 </w:t>
            </w:r>
            <w:hyperlink r:id="rId57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14:paraId="57F25368" w14:textId="77777777" w:rsidR="00616BBD" w:rsidRDefault="00616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12.04.2022 </w:t>
            </w:r>
            <w:hyperlink r:id="rId58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690EE" w14:textId="77777777" w:rsidR="00616BBD" w:rsidRDefault="00616BBD">
            <w:pPr>
              <w:spacing w:after="1" w:line="0" w:lineRule="atLeast"/>
            </w:pPr>
          </w:p>
        </w:tc>
      </w:tr>
    </w:tbl>
    <w:p w14:paraId="34DDC306" w14:textId="77777777" w:rsidR="00616BBD" w:rsidRDefault="00616B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16BBD" w14:paraId="30784D51" w14:textId="77777777">
        <w:tc>
          <w:tcPr>
            <w:tcW w:w="4535" w:type="dxa"/>
          </w:tcPr>
          <w:p w14:paraId="3A8F954C" w14:textId="77777777" w:rsidR="00616BBD" w:rsidRDefault="00616BBD">
            <w:pPr>
              <w:pStyle w:val="ConsPlusNormal"/>
              <w:jc w:val="both"/>
            </w:pPr>
            <w:r>
              <w:t>Наименование государственной программы</w:t>
            </w:r>
          </w:p>
        </w:tc>
        <w:tc>
          <w:tcPr>
            <w:tcW w:w="4535" w:type="dxa"/>
          </w:tcPr>
          <w:p w14:paraId="315F4F77" w14:textId="77777777" w:rsidR="00616BBD" w:rsidRDefault="00616BBD">
            <w:pPr>
              <w:pStyle w:val="ConsPlusNormal"/>
              <w:jc w:val="both"/>
            </w:pPr>
            <w:r>
              <w:t>Развитие внутреннего и въездного туризма</w:t>
            </w:r>
          </w:p>
        </w:tc>
      </w:tr>
      <w:tr w:rsidR="00616BBD" w14:paraId="70686DC8" w14:textId="77777777">
        <w:tc>
          <w:tcPr>
            <w:tcW w:w="4535" w:type="dxa"/>
          </w:tcPr>
          <w:p w14:paraId="123AE20A" w14:textId="77777777" w:rsidR="00616BBD" w:rsidRDefault="00616BBD">
            <w:pPr>
              <w:pStyle w:val="ConsPlusNormal"/>
              <w:jc w:val="both"/>
            </w:pPr>
            <w:r>
              <w:t>Администратор государственной программы</w:t>
            </w:r>
          </w:p>
        </w:tc>
        <w:tc>
          <w:tcPr>
            <w:tcW w:w="4535" w:type="dxa"/>
          </w:tcPr>
          <w:p w14:paraId="77FE434A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</w:tbl>
    <w:p w14:paraId="71489441" w14:textId="77777777" w:rsidR="00616BBD" w:rsidRDefault="00616BBD">
      <w:pPr>
        <w:pStyle w:val="ConsPlusNormal"/>
        <w:jc w:val="both"/>
      </w:pPr>
    </w:p>
    <w:p w14:paraId="086C7289" w14:textId="77777777" w:rsidR="00616BBD" w:rsidRDefault="00616BBD">
      <w:pPr>
        <w:sectPr w:rsidR="00616BBD" w:rsidSect="00DE0E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1077"/>
        <w:gridCol w:w="784"/>
        <w:gridCol w:w="934"/>
        <w:gridCol w:w="934"/>
        <w:gridCol w:w="934"/>
        <w:gridCol w:w="934"/>
        <w:gridCol w:w="934"/>
        <w:gridCol w:w="934"/>
        <w:gridCol w:w="1077"/>
      </w:tblGrid>
      <w:tr w:rsidR="00616BBD" w14:paraId="5957A90D" w14:textId="77777777">
        <w:tc>
          <w:tcPr>
            <w:tcW w:w="737" w:type="dxa"/>
            <w:vMerge w:val="restart"/>
          </w:tcPr>
          <w:p w14:paraId="43729B0E" w14:textId="77777777" w:rsidR="00616BBD" w:rsidRDefault="00616BB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65" w:type="dxa"/>
            <w:vMerge w:val="restart"/>
          </w:tcPr>
          <w:p w14:paraId="1EB34526" w14:textId="77777777" w:rsidR="00616BBD" w:rsidRDefault="00616BBD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077" w:type="dxa"/>
            <w:vMerge w:val="restart"/>
          </w:tcPr>
          <w:p w14:paraId="5E708D35" w14:textId="77777777" w:rsidR="00616BBD" w:rsidRDefault="00616BB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388" w:type="dxa"/>
            <w:gridSpan w:val="7"/>
          </w:tcPr>
          <w:p w14:paraId="1EE61242" w14:textId="77777777" w:rsidR="00616BBD" w:rsidRDefault="00616BBD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077" w:type="dxa"/>
            <w:vMerge w:val="restart"/>
          </w:tcPr>
          <w:p w14:paraId="7B5725F2" w14:textId="77777777" w:rsidR="00616BBD" w:rsidRDefault="00616BBD">
            <w:pPr>
              <w:pStyle w:val="ConsPlusNormal"/>
              <w:jc w:val="center"/>
            </w:pPr>
            <w:r>
              <w:t>Статус целевых показателей (I, II степень)</w:t>
            </w:r>
          </w:p>
        </w:tc>
      </w:tr>
      <w:tr w:rsidR="00616BBD" w14:paraId="0C6507E4" w14:textId="77777777">
        <w:tc>
          <w:tcPr>
            <w:tcW w:w="737" w:type="dxa"/>
            <w:vMerge/>
          </w:tcPr>
          <w:p w14:paraId="12FD468B" w14:textId="77777777" w:rsidR="00616BBD" w:rsidRDefault="00616BBD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14:paraId="19880EC7" w14:textId="77777777" w:rsidR="00616BBD" w:rsidRDefault="00616BBD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3AB9853" w14:textId="77777777" w:rsidR="00616BBD" w:rsidRDefault="00616BBD">
            <w:pPr>
              <w:spacing w:after="1" w:line="0" w:lineRule="atLeast"/>
            </w:pPr>
          </w:p>
        </w:tc>
        <w:tc>
          <w:tcPr>
            <w:tcW w:w="784" w:type="dxa"/>
          </w:tcPr>
          <w:p w14:paraId="38FF6C30" w14:textId="77777777" w:rsidR="00616BBD" w:rsidRDefault="00616BB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34" w:type="dxa"/>
          </w:tcPr>
          <w:p w14:paraId="39E64494" w14:textId="77777777" w:rsidR="00616BBD" w:rsidRDefault="00616B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34" w:type="dxa"/>
          </w:tcPr>
          <w:p w14:paraId="51E1C51F" w14:textId="77777777" w:rsidR="00616BBD" w:rsidRDefault="00616BB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34" w:type="dxa"/>
          </w:tcPr>
          <w:p w14:paraId="5D540A8E" w14:textId="77777777" w:rsidR="00616BBD" w:rsidRDefault="00616BB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34" w:type="dxa"/>
          </w:tcPr>
          <w:p w14:paraId="7C25D0AF" w14:textId="77777777" w:rsidR="00616BBD" w:rsidRDefault="00616BB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34" w:type="dxa"/>
          </w:tcPr>
          <w:p w14:paraId="51C3C761" w14:textId="77777777" w:rsidR="00616BBD" w:rsidRDefault="00616BB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34" w:type="dxa"/>
          </w:tcPr>
          <w:p w14:paraId="5EC4AD2D" w14:textId="77777777" w:rsidR="00616BBD" w:rsidRDefault="00616BB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  <w:vMerge/>
          </w:tcPr>
          <w:p w14:paraId="3A34887D" w14:textId="77777777" w:rsidR="00616BBD" w:rsidRDefault="00616BBD">
            <w:pPr>
              <w:spacing w:after="1" w:line="0" w:lineRule="atLeast"/>
            </w:pPr>
          </w:p>
        </w:tc>
      </w:tr>
      <w:tr w:rsidR="00616BBD" w14:paraId="62E55872" w14:textId="77777777">
        <w:tc>
          <w:tcPr>
            <w:tcW w:w="737" w:type="dxa"/>
            <w:vMerge/>
          </w:tcPr>
          <w:p w14:paraId="1AEC7F8F" w14:textId="77777777" w:rsidR="00616BBD" w:rsidRDefault="00616BBD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14:paraId="7DE66098" w14:textId="77777777" w:rsidR="00616BBD" w:rsidRDefault="00616BBD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A14AAA6" w14:textId="77777777" w:rsidR="00616BBD" w:rsidRDefault="00616BBD">
            <w:pPr>
              <w:spacing w:after="1" w:line="0" w:lineRule="atLeast"/>
            </w:pPr>
          </w:p>
        </w:tc>
        <w:tc>
          <w:tcPr>
            <w:tcW w:w="784" w:type="dxa"/>
          </w:tcPr>
          <w:p w14:paraId="55E3467E" w14:textId="77777777" w:rsidR="00616BBD" w:rsidRDefault="00616BBD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934" w:type="dxa"/>
          </w:tcPr>
          <w:p w14:paraId="0B1445B7" w14:textId="77777777" w:rsidR="00616BBD" w:rsidRDefault="00616BBD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934" w:type="dxa"/>
          </w:tcPr>
          <w:p w14:paraId="23C32D36" w14:textId="77777777" w:rsidR="00616BBD" w:rsidRDefault="00616BBD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934" w:type="dxa"/>
          </w:tcPr>
          <w:p w14:paraId="11AA3F25" w14:textId="77777777" w:rsidR="00616BBD" w:rsidRDefault="00616BBD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934" w:type="dxa"/>
          </w:tcPr>
          <w:p w14:paraId="4B452FB4" w14:textId="77777777" w:rsidR="00616BBD" w:rsidRDefault="00616BBD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934" w:type="dxa"/>
          </w:tcPr>
          <w:p w14:paraId="3843EE3F" w14:textId="77777777" w:rsidR="00616BBD" w:rsidRDefault="00616BBD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934" w:type="dxa"/>
          </w:tcPr>
          <w:p w14:paraId="2117C945" w14:textId="77777777" w:rsidR="00616BBD" w:rsidRDefault="00616BBD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77" w:type="dxa"/>
            <w:vMerge/>
          </w:tcPr>
          <w:p w14:paraId="28912280" w14:textId="77777777" w:rsidR="00616BBD" w:rsidRDefault="00616BBD">
            <w:pPr>
              <w:spacing w:after="1" w:line="0" w:lineRule="atLeast"/>
            </w:pPr>
          </w:p>
        </w:tc>
      </w:tr>
      <w:tr w:rsidR="00616BBD" w14:paraId="67D7C488" w14:textId="77777777">
        <w:tc>
          <w:tcPr>
            <w:tcW w:w="737" w:type="dxa"/>
          </w:tcPr>
          <w:p w14:paraId="137F065A" w14:textId="77777777" w:rsidR="00616BBD" w:rsidRDefault="00616BBD">
            <w:pPr>
              <w:pStyle w:val="ConsPlusNormal"/>
            </w:pPr>
          </w:p>
        </w:tc>
        <w:tc>
          <w:tcPr>
            <w:tcW w:w="11207" w:type="dxa"/>
            <w:gridSpan w:val="10"/>
          </w:tcPr>
          <w:p w14:paraId="0B23649E" w14:textId="77777777" w:rsidR="00616BBD" w:rsidRDefault="00616BBD">
            <w:pPr>
              <w:pStyle w:val="ConsPlusNormal"/>
              <w:jc w:val="center"/>
              <w:outlineLvl w:val="2"/>
            </w:pPr>
            <w:r>
              <w:t>Государственная программа "Развитие внутреннего и въездного туризма"</w:t>
            </w:r>
          </w:p>
        </w:tc>
      </w:tr>
      <w:tr w:rsidR="00616BBD" w14:paraId="750632D2" w14:textId="77777777">
        <w:tc>
          <w:tcPr>
            <w:tcW w:w="737" w:type="dxa"/>
          </w:tcPr>
          <w:p w14:paraId="5B9B8C04" w14:textId="77777777" w:rsidR="00616BBD" w:rsidRDefault="00616BB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665" w:type="dxa"/>
          </w:tcPr>
          <w:p w14:paraId="795763E5" w14:textId="77777777" w:rsidR="00616BBD" w:rsidRDefault="00616BBD">
            <w:pPr>
              <w:pStyle w:val="ConsPlusNormal"/>
              <w:jc w:val="both"/>
            </w:pPr>
            <w:r>
              <w:t>Объем платных услуг, оказанных населению в сфере внутреннего и въездного туризма (включая услуги турфирм, гостиниц и аналогичных средств размещения), а также выездного туризма (в части услуг, оказанных резидентами российской экономики, выезжающим в зарубежные туры туристам)</w:t>
            </w:r>
          </w:p>
        </w:tc>
        <w:tc>
          <w:tcPr>
            <w:tcW w:w="1077" w:type="dxa"/>
          </w:tcPr>
          <w:p w14:paraId="28A03E5B" w14:textId="77777777" w:rsidR="00616BBD" w:rsidRDefault="00616BBD">
            <w:pPr>
              <w:pStyle w:val="ConsPlusNormal"/>
              <w:jc w:val="center"/>
            </w:pPr>
            <w:r>
              <w:t>млрд руб.</w:t>
            </w:r>
          </w:p>
        </w:tc>
        <w:tc>
          <w:tcPr>
            <w:tcW w:w="784" w:type="dxa"/>
          </w:tcPr>
          <w:p w14:paraId="2684EDC5" w14:textId="77777777" w:rsidR="00616BBD" w:rsidRDefault="00616BB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34" w:type="dxa"/>
          </w:tcPr>
          <w:p w14:paraId="54A267B2" w14:textId="77777777" w:rsidR="00616BBD" w:rsidRDefault="00616BB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934" w:type="dxa"/>
          </w:tcPr>
          <w:p w14:paraId="7570FC4A" w14:textId="77777777" w:rsidR="00616BBD" w:rsidRDefault="00616BBD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934" w:type="dxa"/>
          </w:tcPr>
          <w:p w14:paraId="0A8BA0EA" w14:textId="77777777" w:rsidR="00616BBD" w:rsidRDefault="00616BBD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934" w:type="dxa"/>
          </w:tcPr>
          <w:p w14:paraId="29A8F891" w14:textId="77777777" w:rsidR="00616BBD" w:rsidRDefault="00616BBD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934" w:type="dxa"/>
          </w:tcPr>
          <w:p w14:paraId="5254980F" w14:textId="77777777" w:rsidR="00616BBD" w:rsidRDefault="00616BBD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934" w:type="dxa"/>
          </w:tcPr>
          <w:p w14:paraId="125A58EF" w14:textId="77777777" w:rsidR="00616BBD" w:rsidRDefault="00616BBD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077" w:type="dxa"/>
          </w:tcPr>
          <w:p w14:paraId="2F12885D" w14:textId="77777777" w:rsidR="00616BBD" w:rsidRDefault="00616BBD">
            <w:pPr>
              <w:pStyle w:val="ConsPlusNormal"/>
              <w:jc w:val="center"/>
            </w:pPr>
            <w:r>
              <w:t>II</w:t>
            </w:r>
          </w:p>
        </w:tc>
      </w:tr>
      <w:tr w:rsidR="00616BBD" w14:paraId="7FD25CC2" w14:textId="77777777">
        <w:tc>
          <w:tcPr>
            <w:tcW w:w="737" w:type="dxa"/>
          </w:tcPr>
          <w:p w14:paraId="09D896BB" w14:textId="77777777" w:rsidR="00616BBD" w:rsidRDefault="00616BB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665" w:type="dxa"/>
          </w:tcPr>
          <w:p w14:paraId="551B41E6" w14:textId="77777777" w:rsidR="00616BBD" w:rsidRDefault="00616BBD">
            <w:pPr>
              <w:pStyle w:val="ConsPlusNormal"/>
              <w:jc w:val="both"/>
            </w:pPr>
            <w:r>
              <w:t>Туристский поток</w:t>
            </w:r>
          </w:p>
        </w:tc>
        <w:tc>
          <w:tcPr>
            <w:tcW w:w="1077" w:type="dxa"/>
          </w:tcPr>
          <w:p w14:paraId="11BBF6B7" w14:textId="77777777" w:rsidR="00616BBD" w:rsidRDefault="00616BBD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784" w:type="dxa"/>
          </w:tcPr>
          <w:p w14:paraId="72F47C01" w14:textId="77777777" w:rsidR="00616BBD" w:rsidRDefault="00616BBD">
            <w:pPr>
              <w:pStyle w:val="ConsPlusNormal"/>
              <w:jc w:val="center"/>
            </w:pPr>
            <w:r>
              <w:t>2171,1</w:t>
            </w:r>
          </w:p>
        </w:tc>
        <w:tc>
          <w:tcPr>
            <w:tcW w:w="934" w:type="dxa"/>
          </w:tcPr>
          <w:p w14:paraId="2846350A" w14:textId="77777777" w:rsidR="00616BBD" w:rsidRDefault="00616BB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934" w:type="dxa"/>
          </w:tcPr>
          <w:p w14:paraId="286D9215" w14:textId="77777777" w:rsidR="00616BBD" w:rsidRDefault="00616BBD">
            <w:pPr>
              <w:pStyle w:val="ConsPlusNormal"/>
              <w:jc w:val="center"/>
            </w:pPr>
            <w:r>
              <w:t>2318,6</w:t>
            </w:r>
          </w:p>
        </w:tc>
        <w:tc>
          <w:tcPr>
            <w:tcW w:w="934" w:type="dxa"/>
          </w:tcPr>
          <w:p w14:paraId="0E89F41E" w14:textId="77777777" w:rsidR="00616BBD" w:rsidRDefault="00616BBD">
            <w:pPr>
              <w:pStyle w:val="ConsPlusNormal"/>
              <w:jc w:val="center"/>
            </w:pPr>
            <w:r>
              <w:t>2436,1</w:t>
            </w:r>
          </w:p>
        </w:tc>
        <w:tc>
          <w:tcPr>
            <w:tcW w:w="934" w:type="dxa"/>
          </w:tcPr>
          <w:p w14:paraId="5D66D71F" w14:textId="77777777" w:rsidR="00616BBD" w:rsidRDefault="00616BBD">
            <w:pPr>
              <w:pStyle w:val="ConsPlusNormal"/>
              <w:jc w:val="center"/>
            </w:pPr>
            <w:r>
              <w:t>2553,6</w:t>
            </w:r>
          </w:p>
        </w:tc>
        <w:tc>
          <w:tcPr>
            <w:tcW w:w="934" w:type="dxa"/>
          </w:tcPr>
          <w:p w14:paraId="4D57B141" w14:textId="77777777" w:rsidR="00616BBD" w:rsidRDefault="00616BBD">
            <w:pPr>
              <w:pStyle w:val="ConsPlusNormal"/>
              <w:jc w:val="center"/>
            </w:pPr>
            <w:r>
              <w:t>2671,1</w:t>
            </w:r>
          </w:p>
        </w:tc>
        <w:tc>
          <w:tcPr>
            <w:tcW w:w="934" w:type="dxa"/>
          </w:tcPr>
          <w:p w14:paraId="3837E128" w14:textId="77777777" w:rsidR="00616BBD" w:rsidRDefault="00616BB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077" w:type="dxa"/>
          </w:tcPr>
          <w:p w14:paraId="52C58D81" w14:textId="77777777" w:rsidR="00616BBD" w:rsidRDefault="00616BBD">
            <w:pPr>
              <w:pStyle w:val="ConsPlusNormal"/>
              <w:jc w:val="center"/>
            </w:pPr>
            <w:r>
              <w:t>I</w:t>
            </w:r>
          </w:p>
        </w:tc>
      </w:tr>
      <w:tr w:rsidR="00616BBD" w14:paraId="3068F0F7" w14:textId="77777777">
        <w:tc>
          <w:tcPr>
            <w:tcW w:w="737" w:type="dxa"/>
          </w:tcPr>
          <w:p w14:paraId="443D88F2" w14:textId="77777777" w:rsidR="00616BBD" w:rsidRDefault="00616BB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665" w:type="dxa"/>
          </w:tcPr>
          <w:p w14:paraId="07BB792B" w14:textId="77777777" w:rsidR="00616BBD" w:rsidRDefault="00616BBD">
            <w:pPr>
              <w:pStyle w:val="ConsPlusNormal"/>
              <w:jc w:val="both"/>
            </w:pPr>
            <w:r>
              <w:t>Количество лиц, занятых при формировании, продвижении и реализации туристского продукта и иной деятельности по организации путешествий</w:t>
            </w:r>
          </w:p>
        </w:tc>
        <w:tc>
          <w:tcPr>
            <w:tcW w:w="1077" w:type="dxa"/>
          </w:tcPr>
          <w:p w14:paraId="3E242483" w14:textId="77777777" w:rsidR="00616BBD" w:rsidRDefault="00616BBD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784" w:type="dxa"/>
          </w:tcPr>
          <w:p w14:paraId="0B9990C8" w14:textId="77777777" w:rsidR="00616BBD" w:rsidRDefault="00616BB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34" w:type="dxa"/>
          </w:tcPr>
          <w:p w14:paraId="1D53FE4F" w14:textId="77777777" w:rsidR="00616BBD" w:rsidRDefault="00616BB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34" w:type="dxa"/>
          </w:tcPr>
          <w:p w14:paraId="3A4FD246" w14:textId="77777777" w:rsidR="00616BBD" w:rsidRDefault="00616BBD">
            <w:pPr>
              <w:pStyle w:val="ConsPlusNormal"/>
              <w:jc w:val="center"/>
            </w:pPr>
            <w:r>
              <w:t>8,85</w:t>
            </w:r>
          </w:p>
        </w:tc>
        <w:tc>
          <w:tcPr>
            <w:tcW w:w="934" w:type="dxa"/>
          </w:tcPr>
          <w:p w14:paraId="23429C67" w14:textId="77777777" w:rsidR="00616BBD" w:rsidRDefault="00616BB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34" w:type="dxa"/>
          </w:tcPr>
          <w:p w14:paraId="4D76CE25" w14:textId="77777777" w:rsidR="00616BBD" w:rsidRDefault="00616BBD">
            <w:pPr>
              <w:pStyle w:val="ConsPlusNormal"/>
              <w:jc w:val="center"/>
            </w:pPr>
            <w:r>
              <w:t>9,75</w:t>
            </w:r>
          </w:p>
        </w:tc>
        <w:tc>
          <w:tcPr>
            <w:tcW w:w="934" w:type="dxa"/>
          </w:tcPr>
          <w:p w14:paraId="61CF3A28" w14:textId="77777777" w:rsidR="00616BBD" w:rsidRDefault="00616BB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34" w:type="dxa"/>
          </w:tcPr>
          <w:p w14:paraId="65F6ECC4" w14:textId="77777777" w:rsidR="00616BBD" w:rsidRDefault="00616BB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077" w:type="dxa"/>
          </w:tcPr>
          <w:p w14:paraId="4CE60C0B" w14:textId="77777777" w:rsidR="00616BBD" w:rsidRDefault="00616BBD">
            <w:pPr>
              <w:pStyle w:val="ConsPlusNormal"/>
              <w:jc w:val="center"/>
            </w:pPr>
            <w:r>
              <w:t>I</w:t>
            </w:r>
          </w:p>
        </w:tc>
      </w:tr>
      <w:tr w:rsidR="00616BBD" w14:paraId="0F6B0FF7" w14:textId="77777777">
        <w:tc>
          <w:tcPr>
            <w:tcW w:w="737" w:type="dxa"/>
          </w:tcPr>
          <w:p w14:paraId="44F10DF2" w14:textId="77777777" w:rsidR="00616BBD" w:rsidRDefault="00616BBD">
            <w:pPr>
              <w:pStyle w:val="ConsPlusNormal"/>
              <w:jc w:val="both"/>
              <w:outlineLvl w:val="3"/>
            </w:pPr>
            <w:r>
              <w:t>1.</w:t>
            </w:r>
          </w:p>
        </w:tc>
        <w:tc>
          <w:tcPr>
            <w:tcW w:w="11207" w:type="dxa"/>
            <w:gridSpan w:val="10"/>
          </w:tcPr>
          <w:p w14:paraId="6EB0CB10" w14:textId="77777777" w:rsidR="00616BBD" w:rsidRDefault="00616BBD">
            <w:pPr>
              <w:pStyle w:val="ConsPlusNormal"/>
              <w:jc w:val="center"/>
            </w:pPr>
            <w:r>
              <w:t>Подпрограмма "Создание и развитие туристской инфраструктуры"</w:t>
            </w:r>
          </w:p>
        </w:tc>
      </w:tr>
      <w:tr w:rsidR="00616BBD" w14:paraId="20A0E37A" w14:textId="77777777">
        <w:tc>
          <w:tcPr>
            <w:tcW w:w="737" w:type="dxa"/>
          </w:tcPr>
          <w:p w14:paraId="1950209E" w14:textId="77777777" w:rsidR="00616BBD" w:rsidRDefault="00616BBD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665" w:type="dxa"/>
          </w:tcPr>
          <w:p w14:paraId="3200157B" w14:textId="77777777" w:rsidR="00616BBD" w:rsidRDefault="00616BBD">
            <w:pPr>
              <w:pStyle w:val="ConsPlusNormal"/>
              <w:jc w:val="both"/>
            </w:pPr>
            <w:r>
              <w:t xml:space="preserve">Объем инвестиций в </w:t>
            </w:r>
            <w:r>
              <w:lastRenderedPageBreak/>
              <w:t>основной капитал в туристскую инфраструктуру (внебюджетные источники)</w:t>
            </w:r>
          </w:p>
        </w:tc>
        <w:tc>
          <w:tcPr>
            <w:tcW w:w="1077" w:type="dxa"/>
          </w:tcPr>
          <w:p w14:paraId="4844DF7B" w14:textId="77777777" w:rsidR="00616BBD" w:rsidRDefault="00616BBD">
            <w:pPr>
              <w:pStyle w:val="ConsPlusNormal"/>
              <w:jc w:val="center"/>
            </w:pPr>
            <w:r>
              <w:lastRenderedPageBreak/>
              <w:t>млрд руб.</w:t>
            </w:r>
          </w:p>
        </w:tc>
        <w:tc>
          <w:tcPr>
            <w:tcW w:w="784" w:type="dxa"/>
          </w:tcPr>
          <w:p w14:paraId="153E5CAF" w14:textId="77777777" w:rsidR="00616BBD" w:rsidRDefault="00616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34" w:type="dxa"/>
          </w:tcPr>
          <w:p w14:paraId="147667BD" w14:textId="77777777" w:rsidR="00616BBD" w:rsidRDefault="00616B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34" w:type="dxa"/>
          </w:tcPr>
          <w:p w14:paraId="1D76800D" w14:textId="77777777" w:rsidR="00616BBD" w:rsidRDefault="00616B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34" w:type="dxa"/>
          </w:tcPr>
          <w:p w14:paraId="661B23A6" w14:textId="77777777" w:rsidR="00616BBD" w:rsidRDefault="00616BB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934" w:type="dxa"/>
          </w:tcPr>
          <w:p w14:paraId="3A338899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660C21A2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7A732BB3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F6068CA" w14:textId="77777777" w:rsidR="00616BBD" w:rsidRDefault="00616BBD">
            <w:pPr>
              <w:pStyle w:val="ConsPlusNormal"/>
              <w:jc w:val="center"/>
            </w:pPr>
            <w:r>
              <w:t>I</w:t>
            </w:r>
          </w:p>
        </w:tc>
      </w:tr>
      <w:tr w:rsidR="00616BBD" w14:paraId="49099D93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57438DD8" w14:textId="77777777" w:rsidR="00616BBD" w:rsidRDefault="00616BBD">
            <w:pPr>
              <w:pStyle w:val="ConsPlusNormal"/>
              <w:jc w:val="both"/>
              <w:outlineLvl w:val="4"/>
            </w:pPr>
            <w:r>
              <w:t>1.1.</w:t>
            </w:r>
          </w:p>
        </w:tc>
        <w:tc>
          <w:tcPr>
            <w:tcW w:w="11207" w:type="dxa"/>
            <w:gridSpan w:val="10"/>
            <w:tcBorders>
              <w:bottom w:val="nil"/>
            </w:tcBorders>
          </w:tcPr>
          <w:p w14:paraId="55A57F18" w14:textId="77777777" w:rsidR="00616BBD" w:rsidRDefault="00616BBD">
            <w:pPr>
              <w:pStyle w:val="ConsPlusNormal"/>
              <w:jc w:val="center"/>
            </w:pPr>
            <w:r>
              <w:t>Основное мероприятие "Развитие инфраструктуры туристско-рекреационных кластеров"</w:t>
            </w:r>
          </w:p>
        </w:tc>
      </w:tr>
      <w:tr w:rsidR="00616BBD" w14:paraId="19F76517" w14:textId="77777777">
        <w:tblPrEx>
          <w:tblBorders>
            <w:insideH w:val="nil"/>
          </w:tblBorders>
        </w:tblPrEx>
        <w:tc>
          <w:tcPr>
            <w:tcW w:w="11944" w:type="dxa"/>
            <w:gridSpan w:val="11"/>
            <w:tcBorders>
              <w:top w:val="nil"/>
            </w:tcBorders>
          </w:tcPr>
          <w:p w14:paraId="10EEF2C9" w14:textId="77777777" w:rsidR="00616BBD" w:rsidRDefault="00616BBD">
            <w:pPr>
              <w:pStyle w:val="ConsPlusNormal"/>
              <w:jc w:val="center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14:paraId="39E4CF74" w14:textId="77777777" w:rsidR="00616BBD" w:rsidRDefault="00616BBD">
            <w:pPr>
              <w:pStyle w:val="ConsPlusNormal"/>
              <w:jc w:val="center"/>
            </w:pPr>
            <w:r>
              <w:t>от 30.12.2021 N 435)</w:t>
            </w:r>
          </w:p>
        </w:tc>
      </w:tr>
      <w:tr w:rsidR="00616BBD" w14:paraId="0DAF0C3B" w14:textId="77777777">
        <w:tc>
          <w:tcPr>
            <w:tcW w:w="737" w:type="dxa"/>
          </w:tcPr>
          <w:p w14:paraId="42EDF5ED" w14:textId="77777777" w:rsidR="00616BBD" w:rsidRDefault="00616BBD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2665" w:type="dxa"/>
          </w:tcPr>
          <w:p w14:paraId="3E006562" w14:textId="77777777" w:rsidR="00616BBD" w:rsidRDefault="00616BBD">
            <w:pPr>
              <w:pStyle w:val="ConsPlusNormal"/>
              <w:jc w:val="both"/>
            </w:pPr>
            <w:r>
              <w:t>Численность лиц, размещенных в коллективных средствах размещения</w:t>
            </w:r>
          </w:p>
        </w:tc>
        <w:tc>
          <w:tcPr>
            <w:tcW w:w="1077" w:type="dxa"/>
          </w:tcPr>
          <w:p w14:paraId="303E23BD" w14:textId="77777777" w:rsidR="00616BBD" w:rsidRDefault="00616BBD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784" w:type="dxa"/>
          </w:tcPr>
          <w:p w14:paraId="5AEDD9E8" w14:textId="77777777" w:rsidR="00616BBD" w:rsidRDefault="00616BB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34" w:type="dxa"/>
          </w:tcPr>
          <w:p w14:paraId="71CD87B9" w14:textId="77777777" w:rsidR="00616BBD" w:rsidRDefault="00616BBD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934" w:type="dxa"/>
          </w:tcPr>
          <w:p w14:paraId="74DCBA5E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52E69338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72AABAE9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1AD1683F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6E98E611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ABF0851" w14:textId="77777777" w:rsidR="00616BBD" w:rsidRDefault="00616BBD">
            <w:pPr>
              <w:pStyle w:val="ConsPlusNormal"/>
              <w:jc w:val="center"/>
            </w:pPr>
            <w:r>
              <w:t>I</w:t>
            </w:r>
          </w:p>
        </w:tc>
      </w:tr>
      <w:tr w:rsidR="00616BBD" w14:paraId="58664240" w14:textId="77777777">
        <w:tc>
          <w:tcPr>
            <w:tcW w:w="737" w:type="dxa"/>
          </w:tcPr>
          <w:p w14:paraId="0F74F034" w14:textId="77777777" w:rsidR="00616BBD" w:rsidRDefault="00616BBD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2665" w:type="dxa"/>
          </w:tcPr>
          <w:p w14:paraId="142FBA48" w14:textId="77777777" w:rsidR="00616BBD" w:rsidRDefault="00616BBD">
            <w:pPr>
              <w:pStyle w:val="ConsPlusNormal"/>
              <w:jc w:val="both"/>
            </w:pPr>
            <w:r>
              <w:t>Строительство объектов инфраструктуры для инвестиционного проекта по рекреационно-оздоровительному комплексу с использованием бюджетных кредитов из федерального бюджета</w:t>
            </w:r>
          </w:p>
        </w:tc>
        <w:tc>
          <w:tcPr>
            <w:tcW w:w="1077" w:type="dxa"/>
          </w:tcPr>
          <w:p w14:paraId="060A2943" w14:textId="77777777" w:rsidR="00616BBD" w:rsidRDefault="00616BBD">
            <w:pPr>
              <w:pStyle w:val="ConsPlusNormal"/>
              <w:jc w:val="center"/>
            </w:pPr>
            <w:r>
              <w:t>да - 1;</w:t>
            </w:r>
          </w:p>
          <w:p w14:paraId="4EDD9F4B" w14:textId="77777777" w:rsidR="00616BBD" w:rsidRDefault="00616BBD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784" w:type="dxa"/>
          </w:tcPr>
          <w:p w14:paraId="2734E3AE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330F3F1D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6AF4F826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52E0C7FC" w14:textId="77777777" w:rsidR="00616BBD" w:rsidRDefault="00616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</w:tcPr>
          <w:p w14:paraId="1464E3E5" w14:textId="77777777" w:rsidR="00616BBD" w:rsidRDefault="00616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</w:tcPr>
          <w:p w14:paraId="7D877765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50FC482A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9695171" w14:textId="77777777" w:rsidR="00616BBD" w:rsidRDefault="00616BBD">
            <w:pPr>
              <w:pStyle w:val="ConsPlusNormal"/>
              <w:jc w:val="center"/>
            </w:pPr>
            <w:r>
              <w:t>II</w:t>
            </w:r>
          </w:p>
        </w:tc>
      </w:tr>
      <w:tr w:rsidR="00616BBD" w14:paraId="1F1D9AE3" w14:textId="77777777">
        <w:tc>
          <w:tcPr>
            <w:tcW w:w="737" w:type="dxa"/>
          </w:tcPr>
          <w:p w14:paraId="66088829" w14:textId="77777777" w:rsidR="00616BBD" w:rsidRDefault="00616BBD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2665" w:type="dxa"/>
          </w:tcPr>
          <w:p w14:paraId="705C70D9" w14:textId="77777777" w:rsidR="00616BBD" w:rsidRDefault="00616BBD">
            <w:pPr>
              <w:pStyle w:val="ConsPlusNormal"/>
              <w:jc w:val="both"/>
            </w:pPr>
            <w:r>
              <w:t xml:space="preserve">Ввод генерирующих мощностей объекта инфраструктуры "Строительство ВЛ-110 кВ от ПС 110/10 кВ Сибирская монета до ПС 110/10 кВ Манжерокская, ВЛ-110 кВ от ВЛ-110 кВ МС-164 до проектируемой ПС 110/10 </w:t>
            </w:r>
            <w:r>
              <w:lastRenderedPageBreak/>
              <w:t>кВ (мощностью 16 МВт)"</w:t>
            </w:r>
          </w:p>
        </w:tc>
        <w:tc>
          <w:tcPr>
            <w:tcW w:w="1077" w:type="dxa"/>
          </w:tcPr>
          <w:p w14:paraId="25621A83" w14:textId="77777777" w:rsidR="00616BBD" w:rsidRDefault="00616BBD">
            <w:pPr>
              <w:pStyle w:val="ConsPlusNormal"/>
              <w:jc w:val="center"/>
            </w:pPr>
            <w:r>
              <w:lastRenderedPageBreak/>
              <w:t>МВт</w:t>
            </w:r>
          </w:p>
        </w:tc>
        <w:tc>
          <w:tcPr>
            <w:tcW w:w="784" w:type="dxa"/>
          </w:tcPr>
          <w:p w14:paraId="3F9FD9CC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72734883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4BB1CEE3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7F5AB9B2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5692DCB2" w14:textId="77777777" w:rsidR="00616BBD" w:rsidRDefault="00616BB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34" w:type="dxa"/>
          </w:tcPr>
          <w:p w14:paraId="5B297C64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6195FF76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2764ABA" w14:textId="77777777" w:rsidR="00616BBD" w:rsidRDefault="00616BBD">
            <w:pPr>
              <w:pStyle w:val="ConsPlusNormal"/>
              <w:jc w:val="center"/>
            </w:pPr>
            <w:r>
              <w:t>II</w:t>
            </w:r>
          </w:p>
        </w:tc>
      </w:tr>
      <w:tr w:rsidR="00616BBD" w14:paraId="00595424" w14:textId="77777777">
        <w:tc>
          <w:tcPr>
            <w:tcW w:w="737" w:type="dxa"/>
          </w:tcPr>
          <w:p w14:paraId="4DCBBDB9" w14:textId="77777777" w:rsidR="00616BBD" w:rsidRDefault="00616BBD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2665" w:type="dxa"/>
          </w:tcPr>
          <w:p w14:paraId="1C3A3215" w14:textId="77777777" w:rsidR="00616BBD" w:rsidRDefault="00616BBD">
            <w:pPr>
              <w:pStyle w:val="ConsPlusNormal"/>
              <w:jc w:val="both"/>
            </w:pPr>
            <w:r>
              <w:t>Обеспечение функционирования объекта инфраструктуры для реализации инвестиционного проекта</w:t>
            </w:r>
          </w:p>
        </w:tc>
        <w:tc>
          <w:tcPr>
            <w:tcW w:w="1077" w:type="dxa"/>
          </w:tcPr>
          <w:p w14:paraId="7FA01B3A" w14:textId="77777777" w:rsidR="00616BBD" w:rsidRDefault="00616BBD">
            <w:pPr>
              <w:pStyle w:val="ConsPlusNormal"/>
              <w:jc w:val="center"/>
            </w:pPr>
            <w:r>
              <w:t>да - 1;</w:t>
            </w:r>
          </w:p>
          <w:p w14:paraId="3C418AD7" w14:textId="77777777" w:rsidR="00616BBD" w:rsidRDefault="00616BBD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784" w:type="dxa"/>
          </w:tcPr>
          <w:p w14:paraId="39781CDE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4FF8446B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02659990" w14:textId="77777777" w:rsidR="00616BBD" w:rsidRDefault="00616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</w:tcPr>
          <w:p w14:paraId="0EC0D0E1" w14:textId="77777777" w:rsidR="00616BBD" w:rsidRDefault="00616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</w:tcPr>
          <w:p w14:paraId="1619F79F" w14:textId="77777777" w:rsidR="00616BBD" w:rsidRDefault="00616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</w:tcPr>
          <w:p w14:paraId="7D3D5BDC" w14:textId="77777777" w:rsidR="00616BBD" w:rsidRDefault="00616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</w:tcPr>
          <w:p w14:paraId="35FA039A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3690E60" w14:textId="77777777" w:rsidR="00616BBD" w:rsidRDefault="00616BBD">
            <w:pPr>
              <w:pStyle w:val="ConsPlusNormal"/>
              <w:jc w:val="center"/>
            </w:pPr>
            <w:r>
              <w:t>II</w:t>
            </w:r>
          </w:p>
        </w:tc>
      </w:tr>
      <w:tr w:rsidR="00616BBD" w14:paraId="2009D36A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7DFDA5B1" w14:textId="77777777" w:rsidR="00616BBD" w:rsidRDefault="00616BBD">
            <w:pPr>
              <w:pStyle w:val="ConsPlusNormal"/>
              <w:jc w:val="both"/>
              <w:outlineLvl w:val="4"/>
            </w:pPr>
            <w:r>
              <w:t>1.2.</w:t>
            </w:r>
          </w:p>
        </w:tc>
        <w:tc>
          <w:tcPr>
            <w:tcW w:w="11207" w:type="dxa"/>
            <w:gridSpan w:val="10"/>
            <w:tcBorders>
              <w:bottom w:val="nil"/>
            </w:tcBorders>
          </w:tcPr>
          <w:p w14:paraId="06CA757C" w14:textId="77777777" w:rsidR="00616BBD" w:rsidRDefault="00616BBD">
            <w:pPr>
              <w:pStyle w:val="ConsPlusNormal"/>
              <w:jc w:val="center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туризма"</w:t>
            </w:r>
          </w:p>
        </w:tc>
      </w:tr>
      <w:tr w:rsidR="00616BBD" w14:paraId="309A35FC" w14:textId="77777777">
        <w:tblPrEx>
          <w:tblBorders>
            <w:insideH w:val="nil"/>
          </w:tblBorders>
        </w:tblPrEx>
        <w:tc>
          <w:tcPr>
            <w:tcW w:w="11944" w:type="dxa"/>
            <w:gridSpan w:val="11"/>
            <w:tcBorders>
              <w:top w:val="nil"/>
            </w:tcBorders>
          </w:tcPr>
          <w:p w14:paraId="34005A48" w14:textId="77777777" w:rsidR="00616BBD" w:rsidRDefault="00616BBD">
            <w:pPr>
              <w:pStyle w:val="ConsPlusNormal"/>
              <w:jc w:val="center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14:paraId="0C944EA8" w14:textId="77777777" w:rsidR="00616BBD" w:rsidRDefault="00616BBD">
            <w:pPr>
              <w:pStyle w:val="ConsPlusNormal"/>
              <w:jc w:val="center"/>
            </w:pPr>
            <w:r>
              <w:t>от 30.12.2021 N 435)</w:t>
            </w:r>
          </w:p>
        </w:tc>
      </w:tr>
      <w:tr w:rsidR="00616BBD" w14:paraId="01D16A6A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2715CBCE" w14:textId="77777777" w:rsidR="00616BBD" w:rsidRDefault="00616BBD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2665" w:type="dxa"/>
            <w:tcBorders>
              <w:bottom w:val="nil"/>
            </w:tcBorders>
          </w:tcPr>
          <w:p w14:paraId="0A386DB7" w14:textId="77777777" w:rsidR="00616BBD" w:rsidRDefault="00616BBD">
            <w:pPr>
              <w:pStyle w:val="ConsPlusNormal"/>
              <w:jc w:val="both"/>
            </w:pPr>
            <w:r>
              <w:t>Количество созданных рабочих мест</w:t>
            </w:r>
          </w:p>
        </w:tc>
        <w:tc>
          <w:tcPr>
            <w:tcW w:w="1077" w:type="dxa"/>
            <w:tcBorders>
              <w:bottom w:val="nil"/>
            </w:tcBorders>
          </w:tcPr>
          <w:p w14:paraId="31D5AAB9" w14:textId="77777777" w:rsidR="00616BBD" w:rsidRDefault="00616BB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4" w:type="dxa"/>
            <w:tcBorders>
              <w:bottom w:val="nil"/>
            </w:tcBorders>
          </w:tcPr>
          <w:p w14:paraId="6D03393F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2FB80F03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4324B9EF" w14:textId="77777777" w:rsidR="00616BBD" w:rsidRDefault="00616BB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34" w:type="dxa"/>
            <w:tcBorders>
              <w:bottom w:val="nil"/>
            </w:tcBorders>
          </w:tcPr>
          <w:p w14:paraId="72FDE97A" w14:textId="77777777" w:rsidR="00616BBD" w:rsidRDefault="00616BB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34" w:type="dxa"/>
            <w:tcBorders>
              <w:bottom w:val="nil"/>
            </w:tcBorders>
          </w:tcPr>
          <w:p w14:paraId="11F2DD7E" w14:textId="77777777" w:rsidR="00616BBD" w:rsidRDefault="00616BB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34" w:type="dxa"/>
            <w:tcBorders>
              <w:bottom w:val="nil"/>
            </w:tcBorders>
          </w:tcPr>
          <w:p w14:paraId="2D27DB1B" w14:textId="77777777" w:rsidR="00616BBD" w:rsidRDefault="00616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34" w:type="dxa"/>
            <w:tcBorders>
              <w:bottom w:val="nil"/>
            </w:tcBorders>
          </w:tcPr>
          <w:p w14:paraId="6D0D545A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14:paraId="3369EDB8" w14:textId="77777777" w:rsidR="00616BBD" w:rsidRDefault="00616BBD">
            <w:pPr>
              <w:pStyle w:val="ConsPlusNormal"/>
              <w:jc w:val="center"/>
            </w:pPr>
            <w:r>
              <w:t>I</w:t>
            </w:r>
          </w:p>
        </w:tc>
      </w:tr>
      <w:tr w:rsidR="00616BBD" w14:paraId="4F7B2614" w14:textId="77777777">
        <w:tblPrEx>
          <w:tblBorders>
            <w:insideH w:val="nil"/>
          </w:tblBorders>
        </w:tblPrEx>
        <w:tc>
          <w:tcPr>
            <w:tcW w:w="11944" w:type="dxa"/>
            <w:gridSpan w:val="11"/>
            <w:tcBorders>
              <w:top w:val="nil"/>
            </w:tcBorders>
          </w:tcPr>
          <w:p w14:paraId="59EC0B52" w14:textId="77777777" w:rsidR="00616BBD" w:rsidRDefault="00616BBD">
            <w:pPr>
              <w:pStyle w:val="ConsPlusNormal"/>
              <w:jc w:val="both"/>
            </w:pPr>
            <w:r>
              <w:t xml:space="preserve">(п. 1.2.1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18.03.2022 N 87)</w:t>
            </w:r>
          </w:p>
        </w:tc>
      </w:tr>
      <w:tr w:rsidR="00616BBD" w14:paraId="149C432D" w14:textId="77777777">
        <w:tc>
          <w:tcPr>
            <w:tcW w:w="737" w:type="dxa"/>
          </w:tcPr>
          <w:p w14:paraId="42709D37" w14:textId="77777777" w:rsidR="00616BBD" w:rsidRDefault="00616BBD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2665" w:type="dxa"/>
          </w:tcPr>
          <w:p w14:paraId="754C198C" w14:textId="77777777" w:rsidR="00616BBD" w:rsidRDefault="00616BBD">
            <w:pPr>
              <w:pStyle w:val="ConsPlusNormal"/>
              <w:jc w:val="both"/>
            </w:pPr>
            <w:r>
              <w:t>Объем внебюджетных инвестиций в реализацию инвестиционных проектов</w:t>
            </w:r>
          </w:p>
        </w:tc>
        <w:tc>
          <w:tcPr>
            <w:tcW w:w="1077" w:type="dxa"/>
          </w:tcPr>
          <w:p w14:paraId="037D1682" w14:textId="77777777" w:rsidR="00616BBD" w:rsidRDefault="00616BB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784" w:type="dxa"/>
          </w:tcPr>
          <w:p w14:paraId="70D53C6F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</w:tcPr>
          <w:p w14:paraId="3F7C6BE8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</w:tcPr>
          <w:p w14:paraId="2344673E" w14:textId="77777777" w:rsidR="00616BBD" w:rsidRDefault="00616BB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34" w:type="dxa"/>
          </w:tcPr>
          <w:p w14:paraId="123985B3" w14:textId="77777777" w:rsidR="00616BBD" w:rsidRDefault="00616BB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34" w:type="dxa"/>
          </w:tcPr>
          <w:p w14:paraId="43CAE524" w14:textId="77777777" w:rsidR="00616BBD" w:rsidRDefault="00616BB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34" w:type="dxa"/>
          </w:tcPr>
          <w:p w14:paraId="59C569FF" w14:textId="77777777" w:rsidR="00616BBD" w:rsidRDefault="00616BB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34" w:type="dxa"/>
          </w:tcPr>
          <w:p w14:paraId="05804643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5143E06" w14:textId="77777777" w:rsidR="00616BBD" w:rsidRDefault="00616BBD">
            <w:pPr>
              <w:pStyle w:val="ConsPlusNormal"/>
              <w:jc w:val="center"/>
            </w:pPr>
            <w:r>
              <w:t>I</w:t>
            </w:r>
          </w:p>
        </w:tc>
      </w:tr>
      <w:tr w:rsidR="00616BBD" w14:paraId="57F12568" w14:textId="77777777">
        <w:tc>
          <w:tcPr>
            <w:tcW w:w="737" w:type="dxa"/>
          </w:tcPr>
          <w:p w14:paraId="49C9C467" w14:textId="77777777" w:rsidR="00616BBD" w:rsidRDefault="00616BBD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2665" w:type="dxa"/>
          </w:tcPr>
          <w:p w14:paraId="5C807FF4" w14:textId="77777777" w:rsidR="00616BBD" w:rsidRDefault="00616BBD">
            <w:pPr>
              <w:pStyle w:val="ConsPlusNormal"/>
              <w:jc w:val="both"/>
            </w:pPr>
            <w:r>
              <w:t>Количество реализованных инвестиционных проектов</w:t>
            </w:r>
          </w:p>
        </w:tc>
        <w:tc>
          <w:tcPr>
            <w:tcW w:w="1077" w:type="dxa"/>
          </w:tcPr>
          <w:p w14:paraId="48B999FE" w14:textId="77777777" w:rsidR="00616BBD" w:rsidRDefault="00616BB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4" w:type="dxa"/>
          </w:tcPr>
          <w:p w14:paraId="135583C3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</w:tcPr>
          <w:p w14:paraId="52AC8530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</w:tcPr>
          <w:p w14:paraId="3F7E68DD" w14:textId="77777777" w:rsidR="00616BBD" w:rsidRDefault="00616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4" w:type="dxa"/>
          </w:tcPr>
          <w:p w14:paraId="6F89CBBC" w14:textId="77777777" w:rsidR="00616BBD" w:rsidRDefault="00616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4" w:type="dxa"/>
          </w:tcPr>
          <w:p w14:paraId="1459E941" w14:textId="77777777" w:rsidR="00616BBD" w:rsidRDefault="00616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4" w:type="dxa"/>
          </w:tcPr>
          <w:p w14:paraId="58562320" w14:textId="77777777" w:rsidR="00616BBD" w:rsidRDefault="00616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4" w:type="dxa"/>
          </w:tcPr>
          <w:p w14:paraId="7B8E6B85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1BFD8E9" w14:textId="77777777" w:rsidR="00616BBD" w:rsidRDefault="00616BBD">
            <w:pPr>
              <w:pStyle w:val="ConsPlusNormal"/>
              <w:jc w:val="center"/>
            </w:pPr>
            <w:r>
              <w:t>I</w:t>
            </w:r>
          </w:p>
        </w:tc>
      </w:tr>
      <w:tr w:rsidR="00616BBD" w14:paraId="6E64C737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5934DA8D" w14:textId="77777777" w:rsidR="00616BBD" w:rsidRDefault="00616BBD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2665" w:type="dxa"/>
            <w:tcBorders>
              <w:bottom w:val="nil"/>
            </w:tcBorders>
          </w:tcPr>
          <w:p w14:paraId="5BB12FE8" w14:textId="77777777" w:rsidR="00616BBD" w:rsidRDefault="00616BBD">
            <w:pPr>
              <w:pStyle w:val="ConsPlusNormal"/>
              <w:jc w:val="both"/>
            </w:pPr>
            <w:r>
              <w:t>Количество научно-исследовательских работ по подготовке инвестиционной площадки "Жемчужина Алтая"</w:t>
            </w:r>
          </w:p>
        </w:tc>
        <w:tc>
          <w:tcPr>
            <w:tcW w:w="1077" w:type="dxa"/>
            <w:tcBorders>
              <w:bottom w:val="nil"/>
            </w:tcBorders>
          </w:tcPr>
          <w:p w14:paraId="3787CB92" w14:textId="77777777" w:rsidR="00616BBD" w:rsidRDefault="00616BB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84" w:type="dxa"/>
            <w:tcBorders>
              <w:bottom w:val="nil"/>
            </w:tcBorders>
          </w:tcPr>
          <w:p w14:paraId="6F997647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14:paraId="6D5B849E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14:paraId="6AFB80EE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14:paraId="4D8E1B14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5FB1A867" w14:textId="77777777" w:rsidR="00616BBD" w:rsidRDefault="00616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  <w:tcBorders>
              <w:bottom w:val="nil"/>
            </w:tcBorders>
          </w:tcPr>
          <w:p w14:paraId="3D9664F7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4DAC20A3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14:paraId="5F6CDCF0" w14:textId="77777777" w:rsidR="00616BBD" w:rsidRDefault="00616BBD">
            <w:pPr>
              <w:pStyle w:val="ConsPlusNormal"/>
              <w:jc w:val="center"/>
            </w:pPr>
            <w:r>
              <w:t>I</w:t>
            </w:r>
          </w:p>
        </w:tc>
      </w:tr>
      <w:tr w:rsidR="00616BBD" w14:paraId="231C63A7" w14:textId="77777777">
        <w:tblPrEx>
          <w:tblBorders>
            <w:insideH w:val="nil"/>
          </w:tblBorders>
        </w:tblPrEx>
        <w:tc>
          <w:tcPr>
            <w:tcW w:w="11944" w:type="dxa"/>
            <w:gridSpan w:val="11"/>
            <w:tcBorders>
              <w:top w:val="nil"/>
            </w:tcBorders>
          </w:tcPr>
          <w:p w14:paraId="2B3B75A1" w14:textId="77777777" w:rsidR="00616BBD" w:rsidRDefault="00616BBD">
            <w:pPr>
              <w:pStyle w:val="ConsPlusNormal"/>
              <w:jc w:val="both"/>
            </w:pPr>
            <w:r>
              <w:t xml:space="preserve">(п. 1.2.4 введен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18.03.2022 N 87)</w:t>
            </w:r>
          </w:p>
        </w:tc>
      </w:tr>
      <w:tr w:rsidR="00616BBD" w14:paraId="4A1E442B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1327C00F" w14:textId="77777777" w:rsidR="00616BBD" w:rsidRDefault="00616BBD">
            <w:pPr>
              <w:pStyle w:val="ConsPlusNormal"/>
              <w:jc w:val="both"/>
              <w:outlineLvl w:val="4"/>
            </w:pPr>
            <w:r>
              <w:lastRenderedPageBreak/>
              <w:t>1.3.</w:t>
            </w:r>
          </w:p>
        </w:tc>
        <w:tc>
          <w:tcPr>
            <w:tcW w:w="11207" w:type="dxa"/>
            <w:gridSpan w:val="10"/>
            <w:tcBorders>
              <w:bottom w:val="nil"/>
            </w:tcBorders>
          </w:tcPr>
          <w:p w14:paraId="76FFB060" w14:textId="77777777" w:rsidR="00616BBD" w:rsidRDefault="00616BBD">
            <w:pPr>
              <w:pStyle w:val="ConsPlusNormal"/>
              <w:jc w:val="center"/>
            </w:pPr>
            <w:r>
              <w:t>Основное мероприятие "Реализация регионального проекта "Развитие туристической инфраструктуры"</w:t>
            </w:r>
          </w:p>
        </w:tc>
      </w:tr>
      <w:tr w:rsidR="00616BBD" w14:paraId="52D622A4" w14:textId="77777777">
        <w:tblPrEx>
          <w:tblBorders>
            <w:insideH w:val="nil"/>
          </w:tblBorders>
        </w:tblPrEx>
        <w:tc>
          <w:tcPr>
            <w:tcW w:w="11944" w:type="dxa"/>
            <w:gridSpan w:val="11"/>
            <w:tcBorders>
              <w:top w:val="nil"/>
            </w:tcBorders>
          </w:tcPr>
          <w:p w14:paraId="0629F1AD" w14:textId="77777777" w:rsidR="00616BBD" w:rsidRDefault="00616BBD">
            <w:pPr>
              <w:pStyle w:val="ConsPlusNormal"/>
              <w:jc w:val="center"/>
            </w:pPr>
            <w:r>
              <w:t xml:space="preserve">(введен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</w:t>
            </w:r>
          </w:p>
          <w:p w14:paraId="12293B57" w14:textId="77777777" w:rsidR="00616BBD" w:rsidRDefault="00616BBD">
            <w:pPr>
              <w:pStyle w:val="ConsPlusNormal"/>
              <w:jc w:val="center"/>
            </w:pPr>
            <w:r>
              <w:t>от 30.12.2021 N 435)</w:t>
            </w:r>
          </w:p>
        </w:tc>
      </w:tr>
      <w:tr w:rsidR="00616BBD" w14:paraId="618509A9" w14:textId="77777777">
        <w:tc>
          <w:tcPr>
            <w:tcW w:w="737" w:type="dxa"/>
          </w:tcPr>
          <w:p w14:paraId="7BFBC398" w14:textId="77777777" w:rsidR="00616BBD" w:rsidRDefault="00616BBD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2665" w:type="dxa"/>
          </w:tcPr>
          <w:p w14:paraId="048B8C24" w14:textId="77777777" w:rsidR="00616BBD" w:rsidRDefault="00616BBD">
            <w:pPr>
              <w:pStyle w:val="ConsPlusNormal"/>
              <w:jc w:val="both"/>
            </w:pPr>
            <w:r>
              <w:t>Численность лиц, размещенных в коллективных средствах размещения</w:t>
            </w:r>
          </w:p>
        </w:tc>
        <w:tc>
          <w:tcPr>
            <w:tcW w:w="1077" w:type="dxa"/>
          </w:tcPr>
          <w:p w14:paraId="788C0689" w14:textId="77777777" w:rsidR="00616BBD" w:rsidRDefault="00616BBD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784" w:type="dxa"/>
          </w:tcPr>
          <w:p w14:paraId="2EE39E39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6D39AC46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5892E2C7" w14:textId="77777777" w:rsidR="00616BBD" w:rsidRDefault="00616BBD">
            <w:pPr>
              <w:pStyle w:val="ConsPlusNormal"/>
              <w:jc w:val="center"/>
            </w:pPr>
            <w:r>
              <w:t>173,3</w:t>
            </w:r>
          </w:p>
        </w:tc>
        <w:tc>
          <w:tcPr>
            <w:tcW w:w="934" w:type="dxa"/>
          </w:tcPr>
          <w:p w14:paraId="1612D51F" w14:textId="77777777" w:rsidR="00616BBD" w:rsidRDefault="00616BBD">
            <w:pPr>
              <w:pStyle w:val="ConsPlusNormal"/>
              <w:jc w:val="center"/>
            </w:pPr>
            <w:r>
              <w:t>181,9</w:t>
            </w:r>
          </w:p>
        </w:tc>
        <w:tc>
          <w:tcPr>
            <w:tcW w:w="934" w:type="dxa"/>
          </w:tcPr>
          <w:p w14:paraId="6B86BE28" w14:textId="77777777" w:rsidR="00616BBD" w:rsidRDefault="00616BBD">
            <w:pPr>
              <w:pStyle w:val="ConsPlusNormal"/>
              <w:jc w:val="center"/>
            </w:pPr>
            <w:r>
              <w:t>181,9</w:t>
            </w:r>
          </w:p>
        </w:tc>
        <w:tc>
          <w:tcPr>
            <w:tcW w:w="934" w:type="dxa"/>
          </w:tcPr>
          <w:p w14:paraId="2B39F1B4" w14:textId="77777777" w:rsidR="00616BBD" w:rsidRDefault="00616BBD">
            <w:pPr>
              <w:pStyle w:val="ConsPlusNormal"/>
              <w:jc w:val="center"/>
            </w:pPr>
            <w:r>
              <w:t>181,9</w:t>
            </w:r>
          </w:p>
        </w:tc>
        <w:tc>
          <w:tcPr>
            <w:tcW w:w="934" w:type="dxa"/>
          </w:tcPr>
          <w:p w14:paraId="68FA52E4" w14:textId="77777777" w:rsidR="00616BBD" w:rsidRDefault="00616BBD">
            <w:pPr>
              <w:pStyle w:val="ConsPlusNormal"/>
              <w:jc w:val="center"/>
            </w:pPr>
            <w:r>
              <w:t>181,9</w:t>
            </w:r>
          </w:p>
        </w:tc>
        <w:tc>
          <w:tcPr>
            <w:tcW w:w="1077" w:type="dxa"/>
          </w:tcPr>
          <w:p w14:paraId="664AE020" w14:textId="77777777" w:rsidR="00616BBD" w:rsidRDefault="00616BBD">
            <w:pPr>
              <w:pStyle w:val="ConsPlusNormal"/>
              <w:jc w:val="center"/>
            </w:pPr>
            <w:r>
              <w:t>I</w:t>
            </w:r>
          </w:p>
        </w:tc>
      </w:tr>
      <w:tr w:rsidR="00616BBD" w14:paraId="54928B06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47D070A9" w14:textId="77777777" w:rsidR="00616BBD" w:rsidRDefault="00616BBD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2665" w:type="dxa"/>
            <w:tcBorders>
              <w:bottom w:val="nil"/>
            </w:tcBorders>
          </w:tcPr>
          <w:p w14:paraId="227EDC30" w14:textId="77777777" w:rsidR="00616BBD" w:rsidRDefault="00616BBD">
            <w:pPr>
              <w:pStyle w:val="ConsPlusNormal"/>
              <w:jc w:val="both"/>
            </w:pPr>
            <w:r>
              <w:t>Количество инвестиционных проектов, поддержанных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1077" w:type="dxa"/>
            <w:tcBorders>
              <w:bottom w:val="nil"/>
            </w:tcBorders>
          </w:tcPr>
          <w:p w14:paraId="77D1DA47" w14:textId="77777777" w:rsidR="00616BBD" w:rsidRDefault="00616BBD">
            <w:pPr>
              <w:pStyle w:val="ConsPlusNormal"/>
              <w:jc w:val="center"/>
            </w:pPr>
            <w:r>
              <w:t>усл. ед.</w:t>
            </w:r>
          </w:p>
        </w:tc>
        <w:tc>
          <w:tcPr>
            <w:tcW w:w="784" w:type="dxa"/>
            <w:tcBorders>
              <w:bottom w:val="nil"/>
            </w:tcBorders>
          </w:tcPr>
          <w:p w14:paraId="48AFC284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19C60B03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5DA12963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0ABD96C1" w14:textId="77777777" w:rsidR="00616BBD" w:rsidRDefault="00616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  <w:tcBorders>
              <w:bottom w:val="nil"/>
            </w:tcBorders>
          </w:tcPr>
          <w:p w14:paraId="264D3126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7A6339C5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4BAC38E5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14:paraId="290F8C9F" w14:textId="77777777" w:rsidR="00616BBD" w:rsidRDefault="00616BBD">
            <w:pPr>
              <w:pStyle w:val="ConsPlusNormal"/>
              <w:jc w:val="center"/>
            </w:pPr>
            <w:r>
              <w:t>I</w:t>
            </w:r>
          </w:p>
        </w:tc>
      </w:tr>
      <w:tr w:rsidR="00616BBD" w14:paraId="479924B6" w14:textId="77777777">
        <w:tblPrEx>
          <w:tblBorders>
            <w:insideH w:val="nil"/>
          </w:tblBorders>
        </w:tblPrEx>
        <w:tc>
          <w:tcPr>
            <w:tcW w:w="11944" w:type="dxa"/>
            <w:gridSpan w:val="11"/>
            <w:tcBorders>
              <w:top w:val="nil"/>
            </w:tcBorders>
          </w:tcPr>
          <w:p w14:paraId="14EC482A" w14:textId="77777777" w:rsidR="00616BBD" w:rsidRDefault="00616BBD">
            <w:pPr>
              <w:pStyle w:val="ConsPlusNormal"/>
              <w:jc w:val="both"/>
            </w:pPr>
            <w:r>
              <w:t xml:space="preserve">(п. 1.3.2 введен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18.03.2022 N 87)</w:t>
            </w:r>
          </w:p>
        </w:tc>
      </w:tr>
      <w:tr w:rsidR="00616BBD" w14:paraId="465567CC" w14:textId="77777777">
        <w:tc>
          <w:tcPr>
            <w:tcW w:w="737" w:type="dxa"/>
          </w:tcPr>
          <w:p w14:paraId="59222F76" w14:textId="77777777" w:rsidR="00616BBD" w:rsidRDefault="00616BBD">
            <w:pPr>
              <w:pStyle w:val="ConsPlusNormal"/>
              <w:jc w:val="both"/>
              <w:outlineLvl w:val="3"/>
            </w:pPr>
            <w:r>
              <w:t>2.</w:t>
            </w:r>
          </w:p>
        </w:tc>
        <w:tc>
          <w:tcPr>
            <w:tcW w:w="11207" w:type="dxa"/>
            <w:gridSpan w:val="10"/>
          </w:tcPr>
          <w:p w14:paraId="0F839770" w14:textId="77777777" w:rsidR="00616BBD" w:rsidRDefault="00616BBD">
            <w:pPr>
              <w:pStyle w:val="ConsPlusNormal"/>
              <w:jc w:val="center"/>
            </w:pPr>
            <w:r>
              <w:t>Подпрограмма "Повышение качества туристского продукта и развитие туристского рынка"</w:t>
            </w:r>
          </w:p>
        </w:tc>
      </w:tr>
      <w:tr w:rsidR="00616BBD" w14:paraId="423118B5" w14:textId="77777777">
        <w:tc>
          <w:tcPr>
            <w:tcW w:w="737" w:type="dxa"/>
          </w:tcPr>
          <w:p w14:paraId="557BDB38" w14:textId="77777777" w:rsidR="00616BBD" w:rsidRDefault="00616BBD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665" w:type="dxa"/>
          </w:tcPr>
          <w:p w14:paraId="0B95D295" w14:textId="77777777" w:rsidR="00616BBD" w:rsidRDefault="00616BBD">
            <w:pPr>
              <w:pStyle w:val="ConsPlusNormal"/>
              <w:jc w:val="both"/>
            </w:pPr>
            <w:r>
              <w:t>Число коллективных средств размещения</w:t>
            </w:r>
          </w:p>
        </w:tc>
        <w:tc>
          <w:tcPr>
            <w:tcW w:w="1077" w:type="dxa"/>
          </w:tcPr>
          <w:p w14:paraId="0DBC4C70" w14:textId="77777777" w:rsidR="00616BBD" w:rsidRDefault="00616BB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84" w:type="dxa"/>
          </w:tcPr>
          <w:p w14:paraId="0BCD21E8" w14:textId="77777777" w:rsidR="00616BBD" w:rsidRDefault="00616BB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34" w:type="dxa"/>
          </w:tcPr>
          <w:p w14:paraId="579A841E" w14:textId="77777777" w:rsidR="00616BBD" w:rsidRDefault="00616BBD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934" w:type="dxa"/>
          </w:tcPr>
          <w:p w14:paraId="5DCB4DA3" w14:textId="77777777" w:rsidR="00616BBD" w:rsidRDefault="00616BBD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934" w:type="dxa"/>
          </w:tcPr>
          <w:p w14:paraId="5B6E3EC7" w14:textId="77777777" w:rsidR="00616BBD" w:rsidRDefault="00616BBD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934" w:type="dxa"/>
          </w:tcPr>
          <w:p w14:paraId="2F6B4CF5" w14:textId="77777777" w:rsidR="00616BBD" w:rsidRDefault="00616BB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34" w:type="dxa"/>
          </w:tcPr>
          <w:p w14:paraId="427425BA" w14:textId="77777777" w:rsidR="00616BBD" w:rsidRDefault="00616BBD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934" w:type="dxa"/>
          </w:tcPr>
          <w:p w14:paraId="7CD8186C" w14:textId="77777777" w:rsidR="00616BBD" w:rsidRDefault="00616BBD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077" w:type="dxa"/>
          </w:tcPr>
          <w:p w14:paraId="092DEEDC" w14:textId="77777777" w:rsidR="00616BBD" w:rsidRDefault="00616BBD">
            <w:pPr>
              <w:pStyle w:val="ConsPlusNormal"/>
              <w:jc w:val="center"/>
            </w:pPr>
            <w:r>
              <w:t>II</w:t>
            </w:r>
          </w:p>
        </w:tc>
      </w:tr>
      <w:tr w:rsidR="00616BBD" w14:paraId="53B83B25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708DA6BA" w14:textId="77777777" w:rsidR="00616BBD" w:rsidRDefault="00616BBD">
            <w:pPr>
              <w:pStyle w:val="ConsPlusNormal"/>
              <w:jc w:val="both"/>
              <w:outlineLvl w:val="4"/>
            </w:pPr>
            <w:r>
              <w:t>2.1.</w:t>
            </w:r>
          </w:p>
        </w:tc>
        <w:tc>
          <w:tcPr>
            <w:tcW w:w="11207" w:type="dxa"/>
            <w:gridSpan w:val="10"/>
            <w:tcBorders>
              <w:bottom w:val="nil"/>
            </w:tcBorders>
          </w:tcPr>
          <w:p w14:paraId="054218A6" w14:textId="77777777" w:rsidR="00616BBD" w:rsidRDefault="00616BBD">
            <w:pPr>
              <w:pStyle w:val="ConsPlusNormal"/>
              <w:jc w:val="center"/>
            </w:pPr>
            <w:r>
              <w:t>Основное мероприятие "Исследования в области качества туристского продукта Республики Алтай"</w:t>
            </w:r>
          </w:p>
        </w:tc>
      </w:tr>
      <w:tr w:rsidR="00616BBD" w14:paraId="72A2E12D" w14:textId="77777777">
        <w:tblPrEx>
          <w:tblBorders>
            <w:insideH w:val="nil"/>
          </w:tblBorders>
        </w:tblPrEx>
        <w:tc>
          <w:tcPr>
            <w:tcW w:w="11944" w:type="dxa"/>
            <w:gridSpan w:val="11"/>
            <w:tcBorders>
              <w:top w:val="nil"/>
              <w:bottom w:val="nil"/>
            </w:tcBorders>
          </w:tcPr>
          <w:p w14:paraId="5DC1E609" w14:textId="77777777" w:rsidR="00616BBD" w:rsidRDefault="00616BBD">
            <w:pPr>
              <w:pStyle w:val="ConsPlusNormal"/>
              <w:jc w:val="both"/>
            </w:pPr>
            <w:r>
              <w:t xml:space="preserve">Утратил силу. - </w:t>
            </w:r>
            <w:hyperlink r:id="rId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30.12.2021 N 435</w:t>
            </w:r>
          </w:p>
        </w:tc>
      </w:tr>
      <w:tr w:rsidR="00616BBD" w14:paraId="37E8B7C0" w14:textId="77777777">
        <w:tc>
          <w:tcPr>
            <w:tcW w:w="737" w:type="dxa"/>
          </w:tcPr>
          <w:p w14:paraId="6DA5697D" w14:textId="77777777" w:rsidR="00616BBD" w:rsidRDefault="00616BBD">
            <w:pPr>
              <w:pStyle w:val="ConsPlusNormal"/>
              <w:jc w:val="both"/>
              <w:outlineLvl w:val="4"/>
            </w:pPr>
            <w:r>
              <w:t>2.2.</w:t>
            </w:r>
          </w:p>
        </w:tc>
        <w:tc>
          <w:tcPr>
            <w:tcW w:w="11207" w:type="dxa"/>
            <w:gridSpan w:val="10"/>
          </w:tcPr>
          <w:p w14:paraId="7DCCE135" w14:textId="77777777" w:rsidR="00616BBD" w:rsidRDefault="00616BBD">
            <w:pPr>
              <w:pStyle w:val="ConsPlusNormal"/>
              <w:jc w:val="center"/>
            </w:pPr>
            <w:r>
              <w:t>Основное мероприятие "Проведение мероприятий, направленных на повышение качества туристских услуг"</w:t>
            </w:r>
          </w:p>
        </w:tc>
      </w:tr>
      <w:tr w:rsidR="00616BBD" w14:paraId="6795F0AF" w14:textId="77777777">
        <w:tc>
          <w:tcPr>
            <w:tcW w:w="737" w:type="dxa"/>
          </w:tcPr>
          <w:p w14:paraId="75DE0036" w14:textId="77777777" w:rsidR="00616BBD" w:rsidRDefault="00616BBD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2665" w:type="dxa"/>
          </w:tcPr>
          <w:p w14:paraId="60BB120C" w14:textId="77777777" w:rsidR="00616BBD" w:rsidRDefault="00616BBD">
            <w:pPr>
              <w:pStyle w:val="ConsPlusNormal"/>
              <w:jc w:val="both"/>
            </w:pPr>
            <w:r>
              <w:t>Объем туристских услуг</w:t>
            </w:r>
          </w:p>
        </w:tc>
        <w:tc>
          <w:tcPr>
            <w:tcW w:w="1077" w:type="dxa"/>
          </w:tcPr>
          <w:p w14:paraId="03B04F13" w14:textId="77777777" w:rsidR="00616BBD" w:rsidRDefault="00616BB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784" w:type="dxa"/>
          </w:tcPr>
          <w:p w14:paraId="1DD630EB" w14:textId="77777777" w:rsidR="00616BBD" w:rsidRDefault="00616BBD">
            <w:pPr>
              <w:pStyle w:val="ConsPlusNormal"/>
              <w:jc w:val="center"/>
            </w:pPr>
            <w:r>
              <w:t>1848,1</w:t>
            </w:r>
          </w:p>
        </w:tc>
        <w:tc>
          <w:tcPr>
            <w:tcW w:w="934" w:type="dxa"/>
          </w:tcPr>
          <w:p w14:paraId="3D1F76DF" w14:textId="77777777" w:rsidR="00616BBD" w:rsidRDefault="00616BBD">
            <w:pPr>
              <w:pStyle w:val="ConsPlusNormal"/>
              <w:jc w:val="center"/>
            </w:pPr>
            <w:r>
              <w:t>1862,6</w:t>
            </w:r>
          </w:p>
        </w:tc>
        <w:tc>
          <w:tcPr>
            <w:tcW w:w="934" w:type="dxa"/>
          </w:tcPr>
          <w:p w14:paraId="7B201822" w14:textId="77777777" w:rsidR="00616BBD" w:rsidRDefault="00616BBD">
            <w:pPr>
              <w:pStyle w:val="ConsPlusNormal"/>
              <w:jc w:val="center"/>
            </w:pPr>
            <w:r>
              <w:t>1878,1</w:t>
            </w:r>
          </w:p>
        </w:tc>
        <w:tc>
          <w:tcPr>
            <w:tcW w:w="934" w:type="dxa"/>
          </w:tcPr>
          <w:p w14:paraId="194AC95D" w14:textId="77777777" w:rsidR="00616BBD" w:rsidRDefault="00616BBD">
            <w:pPr>
              <w:pStyle w:val="ConsPlusNormal"/>
              <w:jc w:val="center"/>
            </w:pPr>
            <w:r>
              <w:t>1895,3</w:t>
            </w:r>
          </w:p>
        </w:tc>
        <w:tc>
          <w:tcPr>
            <w:tcW w:w="934" w:type="dxa"/>
          </w:tcPr>
          <w:p w14:paraId="651BB5BF" w14:textId="77777777" w:rsidR="00616BBD" w:rsidRDefault="00616BBD">
            <w:pPr>
              <w:pStyle w:val="ConsPlusNormal"/>
              <w:jc w:val="center"/>
            </w:pPr>
            <w:r>
              <w:t>1931,3</w:t>
            </w:r>
          </w:p>
        </w:tc>
        <w:tc>
          <w:tcPr>
            <w:tcW w:w="934" w:type="dxa"/>
          </w:tcPr>
          <w:p w14:paraId="73184CBB" w14:textId="77777777" w:rsidR="00616BBD" w:rsidRDefault="00616BBD">
            <w:pPr>
              <w:pStyle w:val="ConsPlusNormal"/>
              <w:jc w:val="center"/>
            </w:pPr>
            <w:r>
              <w:t>1994,1</w:t>
            </w:r>
          </w:p>
        </w:tc>
        <w:tc>
          <w:tcPr>
            <w:tcW w:w="934" w:type="dxa"/>
          </w:tcPr>
          <w:p w14:paraId="064494CD" w14:textId="77777777" w:rsidR="00616BBD" w:rsidRDefault="00616BBD">
            <w:pPr>
              <w:pStyle w:val="ConsPlusNormal"/>
              <w:jc w:val="center"/>
            </w:pPr>
            <w:r>
              <w:t>2053,9</w:t>
            </w:r>
          </w:p>
        </w:tc>
        <w:tc>
          <w:tcPr>
            <w:tcW w:w="1077" w:type="dxa"/>
          </w:tcPr>
          <w:p w14:paraId="100D417C" w14:textId="77777777" w:rsidR="00616BBD" w:rsidRDefault="00616BBD">
            <w:pPr>
              <w:pStyle w:val="ConsPlusNormal"/>
              <w:jc w:val="center"/>
            </w:pPr>
            <w:r>
              <w:t>II</w:t>
            </w:r>
          </w:p>
        </w:tc>
      </w:tr>
      <w:tr w:rsidR="00616BBD" w14:paraId="58481594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7E3F6414" w14:textId="77777777" w:rsidR="00616BBD" w:rsidRDefault="00616BBD">
            <w:pPr>
              <w:pStyle w:val="ConsPlusNormal"/>
              <w:jc w:val="both"/>
              <w:outlineLvl w:val="4"/>
            </w:pPr>
            <w:r>
              <w:lastRenderedPageBreak/>
              <w:t>2.3.</w:t>
            </w:r>
          </w:p>
        </w:tc>
        <w:tc>
          <w:tcPr>
            <w:tcW w:w="11207" w:type="dxa"/>
            <w:gridSpan w:val="10"/>
            <w:tcBorders>
              <w:bottom w:val="nil"/>
            </w:tcBorders>
          </w:tcPr>
          <w:p w14:paraId="60EF52CB" w14:textId="77777777" w:rsidR="00616BBD" w:rsidRDefault="00616BBD">
            <w:pPr>
              <w:pStyle w:val="ConsPlusNormal"/>
              <w:jc w:val="center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туризма"</w:t>
            </w:r>
          </w:p>
        </w:tc>
      </w:tr>
      <w:tr w:rsidR="00616BBD" w14:paraId="5ED59EE6" w14:textId="77777777">
        <w:tblPrEx>
          <w:tblBorders>
            <w:insideH w:val="nil"/>
          </w:tblBorders>
        </w:tblPrEx>
        <w:tc>
          <w:tcPr>
            <w:tcW w:w="11944" w:type="dxa"/>
            <w:gridSpan w:val="11"/>
            <w:tcBorders>
              <w:top w:val="nil"/>
            </w:tcBorders>
          </w:tcPr>
          <w:p w14:paraId="6070B4D1" w14:textId="77777777" w:rsidR="00616BBD" w:rsidRDefault="00616BBD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435)</w:t>
            </w:r>
          </w:p>
        </w:tc>
      </w:tr>
      <w:tr w:rsidR="00616BBD" w14:paraId="4514456B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443DC9C0" w14:textId="77777777" w:rsidR="00616BBD" w:rsidRDefault="00616BBD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2665" w:type="dxa"/>
            <w:tcBorders>
              <w:bottom w:val="nil"/>
            </w:tcBorders>
          </w:tcPr>
          <w:p w14:paraId="1171AFAE" w14:textId="77777777" w:rsidR="00616BBD" w:rsidRDefault="00616BBD">
            <w:pPr>
              <w:pStyle w:val="ConsPlusNormal"/>
              <w:jc w:val="both"/>
            </w:pPr>
            <w:r>
              <w:t>Количество созданных рабочих мест в сфере туризма</w:t>
            </w:r>
          </w:p>
        </w:tc>
        <w:tc>
          <w:tcPr>
            <w:tcW w:w="1077" w:type="dxa"/>
            <w:tcBorders>
              <w:bottom w:val="nil"/>
            </w:tcBorders>
          </w:tcPr>
          <w:p w14:paraId="516D7363" w14:textId="77777777" w:rsidR="00616BBD" w:rsidRDefault="00616BB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4" w:type="dxa"/>
            <w:tcBorders>
              <w:bottom w:val="nil"/>
            </w:tcBorders>
          </w:tcPr>
          <w:p w14:paraId="6EF07A3F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1A8EC890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72B0F195" w14:textId="77777777" w:rsidR="00616BBD" w:rsidRDefault="00616B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34" w:type="dxa"/>
            <w:tcBorders>
              <w:bottom w:val="nil"/>
            </w:tcBorders>
          </w:tcPr>
          <w:p w14:paraId="0930E6F4" w14:textId="77777777" w:rsidR="00616BBD" w:rsidRDefault="00616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4" w:type="dxa"/>
            <w:tcBorders>
              <w:bottom w:val="nil"/>
            </w:tcBorders>
          </w:tcPr>
          <w:p w14:paraId="3418E201" w14:textId="77777777" w:rsidR="00616BBD" w:rsidRDefault="00616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4" w:type="dxa"/>
            <w:tcBorders>
              <w:bottom w:val="nil"/>
            </w:tcBorders>
          </w:tcPr>
          <w:p w14:paraId="39A2FF27" w14:textId="77777777" w:rsidR="00616BBD" w:rsidRDefault="00616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4" w:type="dxa"/>
            <w:tcBorders>
              <w:bottom w:val="nil"/>
            </w:tcBorders>
          </w:tcPr>
          <w:p w14:paraId="3D235D40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14:paraId="10BD312D" w14:textId="77777777" w:rsidR="00616BBD" w:rsidRDefault="00616BBD">
            <w:pPr>
              <w:pStyle w:val="ConsPlusNormal"/>
              <w:jc w:val="center"/>
            </w:pPr>
            <w:r>
              <w:t>I</w:t>
            </w:r>
          </w:p>
        </w:tc>
      </w:tr>
      <w:tr w:rsidR="00616BBD" w14:paraId="6BBD0DEB" w14:textId="77777777">
        <w:tblPrEx>
          <w:tblBorders>
            <w:insideH w:val="nil"/>
          </w:tblBorders>
        </w:tblPrEx>
        <w:tc>
          <w:tcPr>
            <w:tcW w:w="11944" w:type="dxa"/>
            <w:gridSpan w:val="11"/>
            <w:tcBorders>
              <w:top w:val="nil"/>
            </w:tcBorders>
          </w:tcPr>
          <w:p w14:paraId="35B7EAF2" w14:textId="77777777" w:rsidR="00616BBD" w:rsidRDefault="00616BBD">
            <w:pPr>
              <w:pStyle w:val="ConsPlusNormal"/>
              <w:jc w:val="both"/>
            </w:pPr>
            <w:r>
              <w:t xml:space="preserve">(п. 2.3.1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435)</w:t>
            </w:r>
          </w:p>
        </w:tc>
      </w:tr>
      <w:tr w:rsidR="00616BBD" w14:paraId="6D6AA26D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4ECBDF90" w14:textId="77777777" w:rsidR="00616BBD" w:rsidRDefault="00616BBD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2665" w:type="dxa"/>
            <w:tcBorders>
              <w:bottom w:val="nil"/>
            </w:tcBorders>
          </w:tcPr>
          <w:p w14:paraId="7E4C866D" w14:textId="77777777" w:rsidR="00616BBD" w:rsidRDefault="00616BBD">
            <w:pPr>
              <w:pStyle w:val="ConsPlusNormal"/>
              <w:jc w:val="both"/>
            </w:pPr>
            <w:r>
              <w:t>Объем внебюджетных инвестиций в реализацию инвестиционных проектов</w:t>
            </w:r>
          </w:p>
        </w:tc>
        <w:tc>
          <w:tcPr>
            <w:tcW w:w="1077" w:type="dxa"/>
            <w:tcBorders>
              <w:bottom w:val="nil"/>
            </w:tcBorders>
          </w:tcPr>
          <w:p w14:paraId="58CE121C" w14:textId="77777777" w:rsidR="00616BBD" w:rsidRDefault="00616BB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784" w:type="dxa"/>
            <w:tcBorders>
              <w:bottom w:val="nil"/>
            </w:tcBorders>
          </w:tcPr>
          <w:p w14:paraId="7499A897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45E5A2B0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159F2144" w14:textId="77777777" w:rsidR="00616BBD" w:rsidRDefault="00616B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34" w:type="dxa"/>
            <w:tcBorders>
              <w:bottom w:val="nil"/>
            </w:tcBorders>
          </w:tcPr>
          <w:p w14:paraId="14CBF3B0" w14:textId="77777777" w:rsidR="00616BBD" w:rsidRDefault="00616B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34" w:type="dxa"/>
            <w:tcBorders>
              <w:bottom w:val="nil"/>
            </w:tcBorders>
          </w:tcPr>
          <w:p w14:paraId="6F507370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7C697AFB" w14:textId="77777777" w:rsidR="00616BBD" w:rsidRDefault="00616BBD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934" w:type="dxa"/>
            <w:tcBorders>
              <w:bottom w:val="nil"/>
            </w:tcBorders>
          </w:tcPr>
          <w:p w14:paraId="759FF394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14:paraId="14507379" w14:textId="77777777" w:rsidR="00616BBD" w:rsidRDefault="00616BBD">
            <w:pPr>
              <w:pStyle w:val="ConsPlusNormal"/>
              <w:jc w:val="center"/>
            </w:pPr>
            <w:r>
              <w:t>I</w:t>
            </w:r>
          </w:p>
        </w:tc>
      </w:tr>
      <w:tr w:rsidR="00616BBD" w14:paraId="4BD96A6E" w14:textId="77777777">
        <w:tblPrEx>
          <w:tblBorders>
            <w:insideH w:val="nil"/>
          </w:tblBorders>
        </w:tblPrEx>
        <w:tc>
          <w:tcPr>
            <w:tcW w:w="11944" w:type="dxa"/>
            <w:gridSpan w:val="11"/>
            <w:tcBorders>
              <w:top w:val="nil"/>
            </w:tcBorders>
          </w:tcPr>
          <w:p w14:paraId="2EE615A7" w14:textId="77777777" w:rsidR="00616BBD" w:rsidRDefault="00616BBD">
            <w:pPr>
              <w:pStyle w:val="ConsPlusNormal"/>
              <w:jc w:val="both"/>
            </w:pPr>
            <w:r>
              <w:t xml:space="preserve">(п. 2.3.2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18.03.2022 N 87)</w:t>
            </w:r>
          </w:p>
        </w:tc>
      </w:tr>
      <w:tr w:rsidR="00616BBD" w14:paraId="1AB972C2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6ED4D1BA" w14:textId="77777777" w:rsidR="00616BBD" w:rsidRDefault="00616BBD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2665" w:type="dxa"/>
            <w:tcBorders>
              <w:bottom w:val="nil"/>
            </w:tcBorders>
          </w:tcPr>
          <w:p w14:paraId="757ECF9E" w14:textId="77777777" w:rsidR="00616BBD" w:rsidRDefault="00616BBD">
            <w:pPr>
              <w:pStyle w:val="ConsPlusNormal"/>
              <w:jc w:val="both"/>
            </w:pPr>
            <w:r>
              <w:t>Количество специалистов, прошедших обучение, повышение квалификации по направлению туризма</w:t>
            </w:r>
          </w:p>
        </w:tc>
        <w:tc>
          <w:tcPr>
            <w:tcW w:w="1077" w:type="dxa"/>
            <w:tcBorders>
              <w:bottom w:val="nil"/>
            </w:tcBorders>
          </w:tcPr>
          <w:p w14:paraId="1CEFD4C4" w14:textId="77777777" w:rsidR="00616BBD" w:rsidRDefault="00616BB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4" w:type="dxa"/>
            <w:tcBorders>
              <w:bottom w:val="nil"/>
            </w:tcBorders>
          </w:tcPr>
          <w:p w14:paraId="37C21A20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2C711CEF" w14:textId="77777777" w:rsidR="00616BBD" w:rsidRDefault="00616BB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34" w:type="dxa"/>
            <w:tcBorders>
              <w:bottom w:val="nil"/>
            </w:tcBorders>
          </w:tcPr>
          <w:p w14:paraId="0A6FD877" w14:textId="77777777" w:rsidR="00616BBD" w:rsidRDefault="00616BB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34" w:type="dxa"/>
            <w:tcBorders>
              <w:bottom w:val="nil"/>
            </w:tcBorders>
          </w:tcPr>
          <w:p w14:paraId="7FD00652" w14:textId="77777777" w:rsidR="00616BBD" w:rsidRDefault="00616BB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34" w:type="dxa"/>
            <w:tcBorders>
              <w:bottom w:val="nil"/>
            </w:tcBorders>
          </w:tcPr>
          <w:p w14:paraId="6A8F87B9" w14:textId="77777777" w:rsidR="00616BBD" w:rsidRDefault="00616BB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34" w:type="dxa"/>
            <w:tcBorders>
              <w:bottom w:val="nil"/>
            </w:tcBorders>
          </w:tcPr>
          <w:p w14:paraId="1F56C1DD" w14:textId="77777777" w:rsidR="00616BBD" w:rsidRDefault="00616BB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34" w:type="dxa"/>
            <w:tcBorders>
              <w:bottom w:val="nil"/>
            </w:tcBorders>
          </w:tcPr>
          <w:p w14:paraId="5E580636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14:paraId="71F33808" w14:textId="77777777" w:rsidR="00616BBD" w:rsidRDefault="00616BBD">
            <w:pPr>
              <w:pStyle w:val="ConsPlusNormal"/>
              <w:jc w:val="center"/>
            </w:pPr>
            <w:r>
              <w:t>I</w:t>
            </w:r>
          </w:p>
        </w:tc>
      </w:tr>
      <w:tr w:rsidR="00616BBD" w14:paraId="23BBC323" w14:textId="77777777">
        <w:tblPrEx>
          <w:tblBorders>
            <w:insideH w:val="nil"/>
          </w:tblBorders>
        </w:tblPrEx>
        <w:tc>
          <w:tcPr>
            <w:tcW w:w="11944" w:type="dxa"/>
            <w:gridSpan w:val="11"/>
            <w:tcBorders>
              <w:top w:val="nil"/>
            </w:tcBorders>
          </w:tcPr>
          <w:p w14:paraId="57744D06" w14:textId="77777777" w:rsidR="00616BBD" w:rsidRDefault="00616BBD">
            <w:pPr>
              <w:pStyle w:val="ConsPlusNormal"/>
              <w:jc w:val="both"/>
            </w:pPr>
            <w:r>
              <w:t xml:space="preserve">(п. 2.3.3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435)</w:t>
            </w:r>
          </w:p>
        </w:tc>
      </w:tr>
      <w:tr w:rsidR="00616BBD" w14:paraId="4921182B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7539D507" w14:textId="77777777" w:rsidR="00616BBD" w:rsidRDefault="00616BBD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2665" w:type="dxa"/>
            <w:tcBorders>
              <w:bottom w:val="nil"/>
            </w:tcBorders>
          </w:tcPr>
          <w:p w14:paraId="46AE5A0A" w14:textId="77777777" w:rsidR="00616BBD" w:rsidRDefault="00616BBD">
            <w:pPr>
              <w:pStyle w:val="ConsPlusNormal"/>
              <w:jc w:val="both"/>
            </w:pPr>
            <w:r>
              <w:t>Количество реализованных инвестиционных проектов в сфере туризма</w:t>
            </w:r>
          </w:p>
        </w:tc>
        <w:tc>
          <w:tcPr>
            <w:tcW w:w="1077" w:type="dxa"/>
            <w:tcBorders>
              <w:bottom w:val="nil"/>
            </w:tcBorders>
          </w:tcPr>
          <w:p w14:paraId="29C10C13" w14:textId="77777777" w:rsidR="00616BBD" w:rsidRDefault="00616BB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784" w:type="dxa"/>
            <w:tcBorders>
              <w:bottom w:val="nil"/>
            </w:tcBorders>
          </w:tcPr>
          <w:p w14:paraId="6DF8F197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02593302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33067EA9" w14:textId="77777777" w:rsidR="00616BBD" w:rsidRDefault="00616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  <w:tcBorders>
              <w:bottom w:val="nil"/>
            </w:tcBorders>
          </w:tcPr>
          <w:p w14:paraId="1B35F64F" w14:textId="77777777" w:rsidR="00616BBD" w:rsidRDefault="00616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  <w:tcBorders>
              <w:bottom w:val="nil"/>
            </w:tcBorders>
          </w:tcPr>
          <w:p w14:paraId="0037082C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5A4140CC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145FB086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14:paraId="3603C173" w14:textId="77777777" w:rsidR="00616BBD" w:rsidRDefault="00616BBD">
            <w:pPr>
              <w:pStyle w:val="ConsPlusNormal"/>
              <w:jc w:val="center"/>
            </w:pPr>
            <w:r>
              <w:t>I</w:t>
            </w:r>
          </w:p>
        </w:tc>
      </w:tr>
      <w:tr w:rsidR="00616BBD" w14:paraId="0E0DED87" w14:textId="77777777">
        <w:tblPrEx>
          <w:tblBorders>
            <w:insideH w:val="nil"/>
          </w:tblBorders>
        </w:tblPrEx>
        <w:tc>
          <w:tcPr>
            <w:tcW w:w="11944" w:type="dxa"/>
            <w:gridSpan w:val="11"/>
            <w:tcBorders>
              <w:top w:val="nil"/>
            </w:tcBorders>
          </w:tcPr>
          <w:p w14:paraId="15A8F6BA" w14:textId="77777777" w:rsidR="00616BBD" w:rsidRDefault="00616BBD">
            <w:pPr>
              <w:pStyle w:val="ConsPlusNormal"/>
              <w:jc w:val="both"/>
            </w:pPr>
            <w:r>
              <w:t xml:space="preserve">(п. 2.3.4 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18.03.2022 N 87)</w:t>
            </w:r>
          </w:p>
        </w:tc>
      </w:tr>
      <w:tr w:rsidR="00616BBD" w14:paraId="3A5605EC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475E111C" w14:textId="77777777" w:rsidR="00616BBD" w:rsidRDefault="00616BBD">
            <w:pPr>
              <w:pStyle w:val="ConsPlusNormal"/>
              <w:jc w:val="both"/>
            </w:pPr>
            <w:r>
              <w:t>2.3.5.</w:t>
            </w:r>
          </w:p>
        </w:tc>
        <w:tc>
          <w:tcPr>
            <w:tcW w:w="2665" w:type="dxa"/>
            <w:tcBorders>
              <w:bottom w:val="nil"/>
            </w:tcBorders>
          </w:tcPr>
          <w:p w14:paraId="7EC33A6E" w14:textId="77777777" w:rsidR="00616BBD" w:rsidRDefault="00616BBD">
            <w:pPr>
              <w:pStyle w:val="ConsPlusNormal"/>
              <w:jc w:val="both"/>
            </w:pPr>
            <w:r>
              <w:t xml:space="preserve">Количество научно-исследовательских работ (мероприятие: разработка мастер-плана развития туристских территорий, </w:t>
            </w:r>
            <w:r>
              <w:lastRenderedPageBreak/>
              <w:t>выполнение научно-исследовательских работ по созданию Горно-Алтайской городской агломерации)</w:t>
            </w:r>
          </w:p>
        </w:tc>
        <w:tc>
          <w:tcPr>
            <w:tcW w:w="1077" w:type="dxa"/>
            <w:tcBorders>
              <w:bottom w:val="nil"/>
            </w:tcBorders>
          </w:tcPr>
          <w:p w14:paraId="22A5974E" w14:textId="77777777" w:rsidR="00616BBD" w:rsidRDefault="00616BBD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784" w:type="dxa"/>
            <w:tcBorders>
              <w:bottom w:val="nil"/>
            </w:tcBorders>
          </w:tcPr>
          <w:p w14:paraId="45AA633A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34AD8462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7FBC750C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7BE33834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56F023FE" w14:textId="77777777" w:rsidR="00616BBD" w:rsidRDefault="00616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  <w:tcBorders>
              <w:bottom w:val="nil"/>
            </w:tcBorders>
          </w:tcPr>
          <w:p w14:paraId="55A19FEA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3480A947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14:paraId="46EAD765" w14:textId="77777777" w:rsidR="00616BBD" w:rsidRDefault="00616BBD">
            <w:pPr>
              <w:pStyle w:val="ConsPlusNormal"/>
              <w:jc w:val="center"/>
            </w:pPr>
            <w:r>
              <w:t>I</w:t>
            </w:r>
          </w:p>
        </w:tc>
      </w:tr>
      <w:tr w:rsidR="00616BBD" w14:paraId="2EA13A5A" w14:textId="77777777">
        <w:tblPrEx>
          <w:tblBorders>
            <w:insideH w:val="nil"/>
          </w:tblBorders>
        </w:tblPrEx>
        <w:tc>
          <w:tcPr>
            <w:tcW w:w="11944" w:type="dxa"/>
            <w:gridSpan w:val="11"/>
            <w:tcBorders>
              <w:top w:val="nil"/>
            </w:tcBorders>
          </w:tcPr>
          <w:p w14:paraId="112E0C79" w14:textId="77777777" w:rsidR="00616BBD" w:rsidRDefault="00616BBD">
            <w:pPr>
              <w:pStyle w:val="ConsPlusNormal"/>
              <w:jc w:val="both"/>
            </w:pPr>
            <w:r>
              <w:t xml:space="preserve">(п. 2.3.5 введен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18.03.2022 N 87)</w:t>
            </w:r>
          </w:p>
        </w:tc>
      </w:tr>
      <w:tr w:rsidR="00616BBD" w14:paraId="28E832E6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7A48519A" w14:textId="77777777" w:rsidR="00616BBD" w:rsidRDefault="00616BBD">
            <w:pPr>
              <w:pStyle w:val="ConsPlusNormal"/>
              <w:jc w:val="both"/>
              <w:outlineLvl w:val="4"/>
            </w:pPr>
            <w:r>
              <w:t>2.4.</w:t>
            </w:r>
          </w:p>
        </w:tc>
        <w:tc>
          <w:tcPr>
            <w:tcW w:w="11207" w:type="dxa"/>
            <w:gridSpan w:val="10"/>
            <w:tcBorders>
              <w:bottom w:val="nil"/>
            </w:tcBorders>
          </w:tcPr>
          <w:p w14:paraId="436F8904" w14:textId="77777777" w:rsidR="00616BBD" w:rsidRDefault="00616BBD">
            <w:pPr>
              <w:pStyle w:val="ConsPlusNormal"/>
              <w:jc w:val="center"/>
            </w:pPr>
            <w:r>
              <w:t>Основное мероприятие "Стимулирование общественных и предпринимательских инициатив в рамках реализации регионального проекта "Развитие туристической инфраструктуры"</w:t>
            </w:r>
          </w:p>
        </w:tc>
      </w:tr>
      <w:tr w:rsidR="00616BBD" w14:paraId="0B0B5E8B" w14:textId="77777777">
        <w:tblPrEx>
          <w:tblBorders>
            <w:insideH w:val="nil"/>
          </w:tblBorders>
        </w:tblPrEx>
        <w:tc>
          <w:tcPr>
            <w:tcW w:w="11944" w:type="dxa"/>
            <w:gridSpan w:val="11"/>
            <w:tcBorders>
              <w:top w:val="nil"/>
            </w:tcBorders>
          </w:tcPr>
          <w:p w14:paraId="6EF5703A" w14:textId="77777777" w:rsidR="00616BBD" w:rsidRDefault="00616BBD">
            <w:pPr>
              <w:pStyle w:val="ConsPlusNormal"/>
              <w:jc w:val="center"/>
            </w:pPr>
            <w:r>
              <w:t xml:space="preserve">(введен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</w:t>
            </w:r>
          </w:p>
          <w:p w14:paraId="58DF56A2" w14:textId="77777777" w:rsidR="00616BBD" w:rsidRDefault="00616BBD">
            <w:pPr>
              <w:pStyle w:val="ConsPlusNormal"/>
              <w:jc w:val="center"/>
            </w:pPr>
            <w:r>
              <w:t>от 12.04.2022 N 127)</w:t>
            </w:r>
          </w:p>
        </w:tc>
      </w:tr>
      <w:tr w:rsidR="00616BBD" w14:paraId="565E112F" w14:textId="77777777">
        <w:tc>
          <w:tcPr>
            <w:tcW w:w="737" w:type="dxa"/>
          </w:tcPr>
          <w:p w14:paraId="4E36BE3B" w14:textId="77777777" w:rsidR="00616BBD" w:rsidRDefault="00616BBD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2665" w:type="dxa"/>
          </w:tcPr>
          <w:p w14:paraId="252CBF11" w14:textId="77777777" w:rsidR="00616BBD" w:rsidRDefault="00616BBD">
            <w:pPr>
              <w:pStyle w:val="ConsPlusNormal"/>
              <w:jc w:val="both"/>
            </w:pPr>
            <w:r>
              <w:t>Количество поддержанных общественных и предпринимательских инициатив</w:t>
            </w:r>
          </w:p>
        </w:tc>
        <w:tc>
          <w:tcPr>
            <w:tcW w:w="1077" w:type="dxa"/>
          </w:tcPr>
          <w:p w14:paraId="40AABCA7" w14:textId="77777777" w:rsidR="00616BBD" w:rsidRDefault="00616BB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84" w:type="dxa"/>
          </w:tcPr>
          <w:p w14:paraId="71142576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2CEE150E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44AA9739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5F783714" w14:textId="77777777" w:rsidR="00616BBD" w:rsidRDefault="00616BB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34" w:type="dxa"/>
          </w:tcPr>
          <w:p w14:paraId="21E5DE26" w14:textId="77777777" w:rsidR="00616BBD" w:rsidRDefault="00616BB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34" w:type="dxa"/>
          </w:tcPr>
          <w:p w14:paraId="0A881028" w14:textId="77777777" w:rsidR="00616BBD" w:rsidRDefault="00616BB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34" w:type="dxa"/>
          </w:tcPr>
          <w:p w14:paraId="20E0726D" w14:textId="77777777" w:rsidR="00616BBD" w:rsidRDefault="00616BB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14:paraId="5D92734C" w14:textId="77777777" w:rsidR="00616BBD" w:rsidRDefault="00616BBD">
            <w:pPr>
              <w:pStyle w:val="ConsPlusNormal"/>
              <w:jc w:val="center"/>
            </w:pPr>
            <w:r>
              <w:t>I</w:t>
            </w:r>
          </w:p>
        </w:tc>
      </w:tr>
      <w:tr w:rsidR="00616BBD" w14:paraId="37AB0015" w14:textId="77777777">
        <w:tc>
          <w:tcPr>
            <w:tcW w:w="737" w:type="dxa"/>
          </w:tcPr>
          <w:p w14:paraId="71C62B76" w14:textId="77777777" w:rsidR="00616BBD" w:rsidRDefault="00616BBD">
            <w:pPr>
              <w:pStyle w:val="ConsPlusNormal"/>
              <w:jc w:val="both"/>
            </w:pPr>
            <w:r>
              <w:t>2.4.2.</w:t>
            </w:r>
          </w:p>
        </w:tc>
        <w:tc>
          <w:tcPr>
            <w:tcW w:w="2665" w:type="dxa"/>
          </w:tcPr>
          <w:p w14:paraId="5A7E4394" w14:textId="77777777" w:rsidR="00616BBD" w:rsidRDefault="00616BBD">
            <w:pPr>
              <w:pStyle w:val="ConsPlusNormal"/>
              <w:jc w:val="both"/>
            </w:pPr>
            <w:r>
              <w:t>Количество созданных мест размещения</w:t>
            </w:r>
          </w:p>
        </w:tc>
        <w:tc>
          <w:tcPr>
            <w:tcW w:w="1077" w:type="dxa"/>
          </w:tcPr>
          <w:p w14:paraId="38F36C64" w14:textId="77777777" w:rsidR="00616BBD" w:rsidRDefault="00616BB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84" w:type="dxa"/>
          </w:tcPr>
          <w:p w14:paraId="6D921A2F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19035F75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3171D203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76929401" w14:textId="77777777" w:rsidR="00616BBD" w:rsidRDefault="00616BB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34" w:type="dxa"/>
          </w:tcPr>
          <w:p w14:paraId="7044DF2D" w14:textId="77777777" w:rsidR="00616BBD" w:rsidRDefault="00616BB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34" w:type="dxa"/>
          </w:tcPr>
          <w:p w14:paraId="1D32A215" w14:textId="77777777" w:rsidR="00616BBD" w:rsidRDefault="00616BB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34" w:type="dxa"/>
          </w:tcPr>
          <w:p w14:paraId="3A80C649" w14:textId="77777777" w:rsidR="00616BBD" w:rsidRDefault="00616BB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14:paraId="7943C35F" w14:textId="77777777" w:rsidR="00616BBD" w:rsidRDefault="00616BBD">
            <w:pPr>
              <w:pStyle w:val="ConsPlusNormal"/>
              <w:jc w:val="center"/>
            </w:pPr>
            <w:r>
              <w:t>II</w:t>
            </w:r>
          </w:p>
        </w:tc>
      </w:tr>
      <w:tr w:rsidR="00616BBD" w14:paraId="6FBC3F45" w14:textId="77777777">
        <w:tc>
          <w:tcPr>
            <w:tcW w:w="737" w:type="dxa"/>
          </w:tcPr>
          <w:p w14:paraId="362F071D" w14:textId="77777777" w:rsidR="00616BBD" w:rsidRDefault="00616BBD">
            <w:pPr>
              <w:pStyle w:val="ConsPlusNormal"/>
              <w:jc w:val="both"/>
            </w:pPr>
            <w:r>
              <w:t>2.4.3.</w:t>
            </w:r>
          </w:p>
        </w:tc>
        <w:tc>
          <w:tcPr>
            <w:tcW w:w="2665" w:type="dxa"/>
          </w:tcPr>
          <w:p w14:paraId="4530A313" w14:textId="77777777" w:rsidR="00616BBD" w:rsidRDefault="00616BBD">
            <w:pPr>
              <w:pStyle w:val="ConsPlusNormal"/>
              <w:jc w:val="both"/>
            </w:pPr>
            <w:r>
              <w:t>Количество созданного номерного фонда</w:t>
            </w:r>
          </w:p>
        </w:tc>
        <w:tc>
          <w:tcPr>
            <w:tcW w:w="1077" w:type="dxa"/>
          </w:tcPr>
          <w:p w14:paraId="75ECEAF0" w14:textId="77777777" w:rsidR="00616BBD" w:rsidRDefault="00616BB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84" w:type="dxa"/>
          </w:tcPr>
          <w:p w14:paraId="1CFDEDA1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5491F774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7ECEFF4B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</w:tcPr>
          <w:p w14:paraId="6624DE80" w14:textId="77777777" w:rsidR="00616BBD" w:rsidRDefault="00616BB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34" w:type="dxa"/>
          </w:tcPr>
          <w:p w14:paraId="2F78B0E3" w14:textId="77777777" w:rsidR="00616BBD" w:rsidRDefault="00616BB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34" w:type="dxa"/>
          </w:tcPr>
          <w:p w14:paraId="4426CCE1" w14:textId="77777777" w:rsidR="00616BBD" w:rsidRDefault="00616BB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34" w:type="dxa"/>
          </w:tcPr>
          <w:p w14:paraId="1F8EBA78" w14:textId="77777777" w:rsidR="00616BBD" w:rsidRDefault="00616BB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14:paraId="41944232" w14:textId="77777777" w:rsidR="00616BBD" w:rsidRDefault="00616BBD">
            <w:pPr>
              <w:pStyle w:val="ConsPlusNormal"/>
              <w:jc w:val="center"/>
            </w:pPr>
            <w:r>
              <w:t>II</w:t>
            </w:r>
          </w:p>
        </w:tc>
      </w:tr>
      <w:tr w:rsidR="00616BBD" w14:paraId="0F384AEE" w14:textId="77777777">
        <w:tc>
          <w:tcPr>
            <w:tcW w:w="737" w:type="dxa"/>
          </w:tcPr>
          <w:p w14:paraId="23D4225E" w14:textId="77777777" w:rsidR="00616BBD" w:rsidRDefault="00616BBD">
            <w:pPr>
              <w:pStyle w:val="ConsPlusNormal"/>
              <w:jc w:val="both"/>
              <w:outlineLvl w:val="3"/>
            </w:pPr>
            <w:r>
              <w:t>3.</w:t>
            </w:r>
          </w:p>
        </w:tc>
        <w:tc>
          <w:tcPr>
            <w:tcW w:w="11207" w:type="dxa"/>
            <w:gridSpan w:val="10"/>
          </w:tcPr>
          <w:p w14:paraId="1C3743FF" w14:textId="77777777" w:rsidR="00616BBD" w:rsidRDefault="00616BBD">
            <w:pPr>
              <w:pStyle w:val="ConsPlusNormal"/>
              <w:jc w:val="center"/>
            </w:pPr>
            <w:r>
              <w:t>Подпрограмма "Продвижение туристского продукта Республики Алтай на внутреннем и мировом туристских рынках"</w:t>
            </w:r>
          </w:p>
        </w:tc>
      </w:tr>
      <w:tr w:rsidR="00616BBD" w14:paraId="7AF784F0" w14:textId="77777777">
        <w:tc>
          <w:tcPr>
            <w:tcW w:w="737" w:type="dxa"/>
          </w:tcPr>
          <w:p w14:paraId="7D9F5643" w14:textId="77777777" w:rsidR="00616BBD" w:rsidRDefault="00616BBD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665" w:type="dxa"/>
          </w:tcPr>
          <w:p w14:paraId="64BD4551" w14:textId="77777777" w:rsidR="00616BBD" w:rsidRDefault="00616BBD">
            <w:pPr>
              <w:pStyle w:val="ConsPlusNormal"/>
              <w:jc w:val="both"/>
            </w:pPr>
            <w:r>
              <w:t>Объем платных услуг гостиниц и аналогичных средств размещения</w:t>
            </w:r>
          </w:p>
        </w:tc>
        <w:tc>
          <w:tcPr>
            <w:tcW w:w="1077" w:type="dxa"/>
          </w:tcPr>
          <w:p w14:paraId="4C1933BB" w14:textId="77777777" w:rsidR="00616BBD" w:rsidRDefault="00616BB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784" w:type="dxa"/>
          </w:tcPr>
          <w:p w14:paraId="7DE257B5" w14:textId="77777777" w:rsidR="00616BBD" w:rsidRDefault="00616BBD">
            <w:pPr>
              <w:pStyle w:val="ConsPlusNormal"/>
              <w:jc w:val="center"/>
            </w:pPr>
            <w:r>
              <w:t>2351,9</w:t>
            </w:r>
          </w:p>
        </w:tc>
        <w:tc>
          <w:tcPr>
            <w:tcW w:w="934" w:type="dxa"/>
          </w:tcPr>
          <w:p w14:paraId="6F4BC598" w14:textId="77777777" w:rsidR="00616BBD" w:rsidRDefault="00616BBD">
            <w:pPr>
              <w:pStyle w:val="ConsPlusNormal"/>
              <w:jc w:val="center"/>
            </w:pPr>
            <w:r>
              <w:t>2437,4</w:t>
            </w:r>
          </w:p>
        </w:tc>
        <w:tc>
          <w:tcPr>
            <w:tcW w:w="934" w:type="dxa"/>
          </w:tcPr>
          <w:p w14:paraId="48E84863" w14:textId="77777777" w:rsidR="00616BBD" w:rsidRDefault="00616BBD">
            <w:pPr>
              <w:pStyle w:val="ConsPlusNormal"/>
              <w:jc w:val="center"/>
            </w:pPr>
            <w:r>
              <w:t>2551,9</w:t>
            </w:r>
          </w:p>
        </w:tc>
        <w:tc>
          <w:tcPr>
            <w:tcW w:w="934" w:type="dxa"/>
          </w:tcPr>
          <w:p w14:paraId="122DD4A9" w14:textId="77777777" w:rsidR="00616BBD" w:rsidRDefault="00616BBD">
            <w:pPr>
              <w:pStyle w:val="ConsPlusNormal"/>
              <w:jc w:val="center"/>
            </w:pPr>
            <w:r>
              <w:t>2664,7</w:t>
            </w:r>
          </w:p>
        </w:tc>
        <w:tc>
          <w:tcPr>
            <w:tcW w:w="934" w:type="dxa"/>
          </w:tcPr>
          <w:p w14:paraId="034410F2" w14:textId="77777777" w:rsidR="00616BBD" w:rsidRDefault="00616BBD">
            <w:pPr>
              <w:pStyle w:val="ConsPlusNormal"/>
              <w:jc w:val="center"/>
            </w:pPr>
            <w:r>
              <w:t>2758,7</w:t>
            </w:r>
          </w:p>
        </w:tc>
        <w:tc>
          <w:tcPr>
            <w:tcW w:w="934" w:type="dxa"/>
          </w:tcPr>
          <w:p w14:paraId="654AB435" w14:textId="77777777" w:rsidR="00616BBD" w:rsidRDefault="00616BBD">
            <w:pPr>
              <w:pStyle w:val="ConsPlusNormal"/>
              <w:jc w:val="center"/>
            </w:pPr>
            <w:r>
              <w:t>2825,9</w:t>
            </w:r>
          </w:p>
        </w:tc>
        <w:tc>
          <w:tcPr>
            <w:tcW w:w="934" w:type="dxa"/>
          </w:tcPr>
          <w:p w14:paraId="7DF03A1B" w14:textId="77777777" w:rsidR="00616BBD" w:rsidRDefault="00616BBD">
            <w:pPr>
              <w:pStyle w:val="ConsPlusNormal"/>
              <w:jc w:val="center"/>
            </w:pPr>
            <w:r>
              <w:t>2910,7</w:t>
            </w:r>
          </w:p>
        </w:tc>
        <w:tc>
          <w:tcPr>
            <w:tcW w:w="1077" w:type="dxa"/>
          </w:tcPr>
          <w:p w14:paraId="03F22163" w14:textId="77777777" w:rsidR="00616BBD" w:rsidRDefault="00616BBD">
            <w:pPr>
              <w:pStyle w:val="ConsPlusNormal"/>
              <w:jc w:val="center"/>
            </w:pPr>
            <w:r>
              <w:t>I</w:t>
            </w:r>
          </w:p>
        </w:tc>
      </w:tr>
      <w:tr w:rsidR="00616BBD" w14:paraId="773D9F7D" w14:textId="77777777">
        <w:tc>
          <w:tcPr>
            <w:tcW w:w="737" w:type="dxa"/>
          </w:tcPr>
          <w:p w14:paraId="04B3F150" w14:textId="77777777" w:rsidR="00616BBD" w:rsidRDefault="00616BBD">
            <w:pPr>
              <w:pStyle w:val="ConsPlusNormal"/>
              <w:jc w:val="both"/>
              <w:outlineLvl w:val="4"/>
            </w:pPr>
            <w:r>
              <w:t>3.1.</w:t>
            </w:r>
          </w:p>
        </w:tc>
        <w:tc>
          <w:tcPr>
            <w:tcW w:w="11207" w:type="dxa"/>
            <w:gridSpan w:val="10"/>
          </w:tcPr>
          <w:p w14:paraId="063D42F0" w14:textId="77777777" w:rsidR="00616BBD" w:rsidRDefault="00616BBD">
            <w:pPr>
              <w:pStyle w:val="ConsPlusNormal"/>
              <w:jc w:val="center"/>
            </w:pPr>
            <w:r>
              <w:t>Основное мероприятие "Позиционирование Республики Алтай как благоприятного региона на внутреннем и мировом туристских рынках"</w:t>
            </w:r>
          </w:p>
        </w:tc>
      </w:tr>
      <w:tr w:rsidR="00616BBD" w14:paraId="59F61B4B" w14:textId="77777777">
        <w:tc>
          <w:tcPr>
            <w:tcW w:w="737" w:type="dxa"/>
          </w:tcPr>
          <w:p w14:paraId="121C885B" w14:textId="77777777" w:rsidR="00616BBD" w:rsidRDefault="00616BBD">
            <w:pPr>
              <w:pStyle w:val="ConsPlusNormal"/>
              <w:jc w:val="both"/>
            </w:pPr>
            <w:r>
              <w:lastRenderedPageBreak/>
              <w:t>3.1.1.</w:t>
            </w:r>
          </w:p>
        </w:tc>
        <w:tc>
          <w:tcPr>
            <w:tcW w:w="2665" w:type="dxa"/>
          </w:tcPr>
          <w:p w14:paraId="6BA7CDF8" w14:textId="77777777" w:rsidR="00616BBD" w:rsidRDefault="00616BBD">
            <w:pPr>
              <w:pStyle w:val="ConsPlusNormal"/>
              <w:jc w:val="both"/>
            </w:pPr>
            <w:r>
              <w:t>Стоимость реализованных туристских пакетов</w:t>
            </w:r>
          </w:p>
        </w:tc>
        <w:tc>
          <w:tcPr>
            <w:tcW w:w="1077" w:type="dxa"/>
          </w:tcPr>
          <w:p w14:paraId="1F9584CD" w14:textId="77777777" w:rsidR="00616BBD" w:rsidRDefault="00616BB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784" w:type="dxa"/>
          </w:tcPr>
          <w:p w14:paraId="461480EB" w14:textId="77777777" w:rsidR="00616BBD" w:rsidRDefault="00616BBD">
            <w:pPr>
              <w:pStyle w:val="ConsPlusNormal"/>
              <w:jc w:val="center"/>
            </w:pPr>
            <w:r>
              <w:t>82,1</w:t>
            </w:r>
          </w:p>
        </w:tc>
        <w:tc>
          <w:tcPr>
            <w:tcW w:w="934" w:type="dxa"/>
          </w:tcPr>
          <w:p w14:paraId="1BA2860C" w14:textId="77777777" w:rsidR="00616BBD" w:rsidRDefault="00616BBD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934" w:type="dxa"/>
          </w:tcPr>
          <w:p w14:paraId="44FD498F" w14:textId="77777777" w:rsidR="00616BBD" w:rsidRDefault="00616BBD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934" w:type="dxa"/>
          </w:tcPr>
          <w:p w14:paraId="43FBCC90" w14:textId="77777777" w:rsidR="00616BBD" w:rsidRDefault="00616BBD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934" w:type="dxa"/>
          </w:tcPr>
          <w:p w14:paraId="2DE39372" w14:textId="77777777" w:rsidR="00616BBD" w:rsidRDefault="00616BBD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934" w:type="dxa"/>
          </w:tcPr>
          <w:p w14:paraId="0E9C3BCF" w14:textId="77777777" w:rsidR="00616BBD" w:rsidRDefault="00616BBD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934" w:type="dxa"/>
          </w:tcPr>
          <w:p w14:paraId="1AAF1AF1" w14:textId="77777777" w:rsidR="00616BBD" w:rsidRDefault="00616BBD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077" w:type="dxa"/>
          </w:tcPr>
          <w:p w14:paraId="4AA93F81" w14:textId="77777777" w:rsidR="00616BBD" w:rsidRDefault="00616BBD">
            <w:pPr>
              <w:pStyle w:val="ConsPlusNormal"/>
              <w:jc w:val="center"/>
            </w:pPr>
            <w:r>
              <w:t>II</w:t>
            </w:r>
          </w:p>
        </w:tc>
      </w:tr>
      <w:tr w:rsidR="00616BBD" w14:paraId="03544E13" w14:textId="77777777">
        <w:tc>
          <w:tcPr>
            <w:tcW w:w="737" w:type="dxa"/>
          </w:tcPr>
          <w:p w14:paraId="5181E782" w14:textId="77777777" w:rsidR="00616BBD" w:rsidRDefault="00616BBD">
            <w:pPr>
              <w:pStyle w:val="ConsPlusNormal"/>
              <w:jc w:val="both"/>
              <w:outlineLvl w:val="4"/>
            </w:pPr>
            <w:r>
              <w:t>3.2.</w:t>
            </w:r>
          </w:p>
        </w:tc>
        <w:tc>
          <w:tcPr>
            <w:tcW w:w="11207" w:type="dxa"/>
            <w:gridSpan w:val="10"/>
          </w:tcPr>
          <w:p w14:paraId="7F9B4934" w14:textId="77777777" w:rsidR="00616BBD" w:rsidRDefault="00616BBD">
            <w:pPr>
              <w:pStyle w:val="ConsPlusNormal"/>
              <w:jc w:val="center"/>
            </w:pPr>
            <w:r>
              <w:t>Основное мероприятие "Реализация индивидуальной программы социально-экономического развития Республики Алтай в сфере туризма"</w:t>
            </w:r>
          </w:p>
        </w:tc>
      </w:tr>
      <w:tr w:rsidR="00616BBD" w14:paraId="392C8CBE" w14:textId="7777777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14:paraId="5443DDE2" w14:textId="77777777" w:rsidR="00616BBD" w:rsidRDefault="00616BBD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2665" w:type="dxa"/>
            <w:tcBorders>
              <w:bottom w:val="nil"/>
            </w:tcBorders>
          </w:tcPr>
          <w:p w14:paraId="4AA3FCAC" w14:textId="77777777" w:rsidR="00616BBD" w:rsidRDefault="00616BBD">
            <w:pPr>
              <w:pStyle w:val="ConsPlusNormal"/>
              <w:jc w:val="both"/>
            </w:pPr>
            <w:r>
              <w:t>Объем внебюджетных инвестиций в реализацию инвестиционных проектов</w:t>
            </w:r>
          </w:p>
        </w:tc>
        <w:tc>
          <w:tcPr>
            <w:tcW w:w="1077" w:type="dxa"/>
            <w:tcBorders>
              <w:bottom w:val="nil"/>
            </w:tcBorders>
          </w:tcPr>
          <w:p w14:paraId="10212D9A" w14:textId="77777777" w:rsidR="00616BBD" w:rsidRDefault="00616BB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784" w:type="dxa"/>
            <w:tcBorders>
              <w:bottom w:val="nil"/>
            </w:tcBorders>
          </w:tcPr>
          <w:p w14:paraId="63DF1BA0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0133A930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35EE44AB" w14:textId="77777777" w:rsidR="00616BBD" w:rsidRDefault="00616BB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34" w:type="dxa"/>
            <w:tcBorders>
              <w:bottom w:val="nil"/>
            </w:tcBorders>
          </w:tcPr>
          <w:p w14:paraId="10CD30BD" w14:textId="77777777" w:rsidR="00616BBD" w:rsidRDefault="00616BB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34" w:type="dxa"/>
            <w:tcBorders>
              <w:bottom w:val="nil"/>
            </w:tcBorders>
          </w:tcPr>
          <w:p w14:paraId="2AD36EB8" w14:textId="77777777" w:rsidR="00616BBD" w:rsidRDefault="00616BB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34" w:type="dxa"/>
            <w:tcBorders>
              <w:bottom w:val="nil"/>
            </w:tcBorders>
          </w:tcPr>
          <w:p w14:paraId="0C4B5B32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bottom w:val="nil"/>
            </w:tcBorders>
          </w:tcPr>
          <w:p w14:paraId="41F6322E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14:paraId="1CEFDE36" w14:textId="77777777" w:rsidR="00616BBD" w:rsidRDefault="00616BBD">
            <w:pPr>
              <w:pStyle w:val="ConsPlusNormal"/>
              <w:jc w:val="center"/>
            </w:pPr>
            <w:r>
              <w:t>I</w:t>
            </w:r>
          </w:p>
        </w:tc>
      </w:tr>
      <w:tr w:rsidR="00616BBD" w14:paraId="559EB25F" w14:textId="77777777">
        <w:tblPrEx>
          <w:tblBorders>
            <w:insideH w:val="nil"/>
          </w:tblBorders>
        </w:tblPrEx>
        <w:tc>
          <w:tcPr>
            <w:tcW w:w="11944" w:type="dxa"/>
            <w:gridSpan w:val="11"/>
            <w:tcBorders>
              <w:top w:val="nil"/>
            </w:tcBorders>
          </w:tcPr>
          <w:p w14:paraId="7D2027AA" w14:textId="77777777" w:rsidR="00616BBD" w:rsidRDefault="00616BBD">
            <w:pPr>
              <w:pStyle w:val="ConsPlusNormal"/>
              <w:jc w:val="both"/>
            </w:pPr>
            <w:r>
              <w:t xml:space="preserve">(п. 3.2.1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435)</w:t>
            </w:r>
          </w:p>
        </w:tc>
      </w:tr>
      <w:tr w:rsidR="00616BBD" w14:paraId="14F13BDB" w14:textId="77777777">
        <w:tc>
          <w:tcPr>
            <w:tcW w:w="737" w:type="dxa"/>
          </w:tcPr>
          <w:p w14:paraId="442DCC0A" w14:textId="77777777" w:rsidR="00616BBD" w:rsidRDefault="00616BBD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2665" w:type="dxa"/>
          </w:tcPr>
          <w:p w14:paraId="2BF97A32" w14:textId="77777777" w:rsidR="00616BBD" w:rsidRDefault="00616BBD">
            <w:pPr>
              <w:pStyle w:val="ConsPlusNormal"/>
              <w:jc w:val="both"/>
            </w:pPr>
            <w:r>
              <w:t>Количество созданных рабочих мест в сфере туризма в рамках продвижения туристского продукта</w:t>
            </w:r>
          </w:p>
        </w:tc>
        <w:tc>
          <w:tcPr>
            <w:tcW w:w="1077" w:type="dxa"/>
          </w:tcPr>
          <w:p w14:paraId="1CD18C7C" w14:textId="77777777" w:rsidR="00616BBD" w:rsidRDefault="00616BB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4" w:type="dxa"/>
          </w:tcPr>
          <w:p w14:paraId="2E072CFE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</w:tcPr>
          <w:p w14:paraId="6455CBBC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</w:tcPr>
          <w:p w14:paraId="4A75E5BB" w14:textId="77777777" w:rsidR="00616BBD" w:rsidRDefault="00616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4" w:type="dxa"/>
          </w:tcPr>
          <w:p w14:paraId="27FB0922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4" w:type="dxa"/>
          </w:tcPr>
          <w:p w14:paraId="649A1ACA" w14:textId="77777777" w:rsidR="00616BBD" w:rsidRDefault="00616B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4" w:type="dxa"/>
          </w:tcPr>
          <w:p w14:paraId="0702B57E" w14:textId="77777777" w:rsidR="00616BBD" w:rsidRDefault="00616B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4" w:type="dxa"/>
          </w:tcPr>
          <w:p w14:paraId="0DF94ACA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2FB6DAB6" w14:textId="77777777" w:rsidR="00616BBD" w:rsidRDefault="00616BBD">
            <w:pPr>
              <w:pStyle w:val="ConsPlusNormal"/>
              <w:jc w:val="center"/>
            </w:pPr>
            <w:r>
              <w:t>I</w:t>
            </w:r>
          </w:p>
        </w:tc>
      </w:tr>
    </w:tbl>
    <w:p w14:paraId="0591FBD5" w14:textId="77777777" w:rsidR="00616BBD" w:rsidRDefault="00616BBD">
      <w:pPr>
        <w:sectPr w:rsidR="00616BBD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C76C17E" w14:textId="77777777" w:rsidR="00616BBD" w:rsidRDefault="00616BBD">
      <w:pPr>
        <w:pStyle w:val="ConsPlusNormal"/>
        <w:jc w:val="both"/>
      </w:pPr>
    </w:p>
    <w:p w14:paraId="02E9D193" w14:textId="77777777" w:rsidR="00616BBD" w:rsidRDefault="00616BBD">
      <w:pPr>
        <w:pStyle w:val="ConsPlusNormal"/>
        <w:jc w:val="both"/>
      </w:pPr>
    </w:p>
    <w:p w14:paraId="5F199CDD" w14:textId="77777777" w:rsidR="00616BBD" w:rsidRDefault="00616BBD">
      <w:pPr>
        <w:pStyle w:val="ConsPlusNormal"/>
        <w:jc w:val="both"/>
      </w:pPr>
    </w:p>
    <w:p w14:paraId="74A3A76C" w14:textId="77777777" w:rsidR="00616BBD" w:rsidRDefault="00616BBD">
      <w:pPr>
        <w:pStyle w:val="ConsPlusNormal"/>
        <w:jc w:val="both"/>
      </w:pPr>
    </w:p>
    <w:p w14:paraId="455AC29C" w14:textId="77777777" w:rsidR="00616BBD" w:rsidRDefault="00616BBD">
      <w:pPr>
        <w:pStyle w:val="ConsPlusNormal"/>
        <w:jc w:val="both"/>
      </w:pPr>
    </w:p>
    <w:p w14:paraId="45E8B58F" w14:textId="77777777" w:rsidR="00616BBD" w:rsidRDefault="00616BBD">
      <w:pPr>
        <w:pStyle w:val="ConsPlusNormal"/>
        <w:jc w:val="right"/>
        <w:outlineLvl w:val="1"/>
      </w:pPr>
      <w:r>
        <w:t>Приложение N 2</w:t>
      </w:r>
    </w:p>
    <w:p w14:paraId="0B8A1574" w14:textId="77777777" w:rsidR="00616BBD" w:rsidRDefault="00616BBD">
      <w:pPr>
        <w:pStyle w:val="ConsPlusNormal"/>
        <w:jc w:val="right"/>
      </w:pPr>
      <w:r>
        <w:t>к государственной программе</w:t>
      </w:r>
    </w:p>
    <w:p w14:paraId="4B65C933" w14:textId="77777777" w:rsidR="00616BBD" w:rsidRDefault="00616BBD">
      <w:pPr>
        <w:pStyle w:val="ConsPlusNormal"/>
        <w:jc w:val="right"/>
      </w:pPr>
      <w:r>
        <w:t>Республики Алтай</w:t>
      </w:r>
    </w:p>
    <w:p w14:paraId="1AE47D00" w14:textId="77777777" w:rsidR="00616BBD" w:rsidRDefault="00616BBD">
      <w:pPr>
        <w:pStyle w:val="ConsPlusNormal"/>
        <w:jc w:val="right"/>
      </w:pPr>
      <w:r>
        <w:t>"Развитие внутреннего и</w:t>
      </w:r>
    </w:p>
    <w:p w14:paraId="4A9C29D0" w14:textId="77777777" w:rsidR="00616BBD" w:rsidRDefault="00616BBD">
      <w:pPr>
        <w:pStyle w:val="ConsPlusNormal"/>
        <w:jc w:val="right"/>
      </w:pPr>
      <w:r>
        <w:t>въездного туризма"</w:t>
      </w:r>
    </w:p>
    <w:p w14:paraId="63FCEEF8" w14:textId="77777777" w:rsidR="00616BBD" w:rsidRDefault="00616BBD">
      <w:pPr>
        <w:pStyle w:val="ConsPlusNormal"/>
        <w:jc w:val="both"/>
      </w:pPr>
    </w:p>
    <w:p w14:paraId="79689B33" w14:textId="77777777" w:rsidR="00616BBD" w:rsidRDefault="00616BBD">
      <w:pPr>
        <w:pStyle w:val="ConsPlusTitle"/>
        <w:jc w:val="center"/>
      </w:pPr>
      <w:r>
        <w:t>ПЕРЕЧЕНЬ</w:t>
      </w:r>
    </w:p>
    <w:p w14:paraId="3D16DE13" w14:textId="77777777" w:rsidR="00616BBD" w:rsidRDefault="00616BBD">
      <w:pPr>
        <w:pStyle w:val="ConsPlusTitle"/>
        <w:jc w:val="center"/>
      </w:pPr>
      <w:r>
        <w:t>ОСНОВНЫХ МЕРОПРИЯТИЙ ГОСУДАРСТВЕННОЙ ПРОГРАММЫ</w:t>
      </w:r>
    </w:p>
    <w:p w14:paraId="31526422" w14:textId="77777777" w:rsidR="00616BBD" w:rsidRDefault="00616B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16BBD" w14:paraId="40EB553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82F0A" w14:textId="77777777" w:rsidR="00616BBD" w:rsidRDefault="00616BB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15F6F" w14:textId="77777777" w:rsidR="00616BBD" w:rsidRDefault="00616BB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070622" w14:textId="77777777" w:rsidR="00616BBD" w:rsidRDefault="00616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C8313E7" w14:textId="77777777" w:rsidR="00616BBD" w:rsidRDefault="00616B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0B9F5EB0" w14:textId="77777777" w:rsidR="00616BBD" w:rsidRDefault="00616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74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30.12.2021 </w:t>
            </w:r>
            <w:hyperlink r:id="rId75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18.03.2022 </w:t>
            </w:r>
            <w:hyperlink r:id="rId76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14:paraId="7C002A46" w14:textId="77777777" w:rsidR="00616BBD" w:rsidRDefault="00616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12.04.2022 </w:t>
            </w:r>
            <w:hyperlink r:id="rId77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2C34E" w14:textId="77777777" w:rsidR="00616BBD" w:rsidRDefault="00616BBD">
            <w:pPr>
              <w:spacing w:after="1" w:line="0" w:lineRule="atLeast"/>
            </w:pPr>
          </w:p>
        </w:tc>
      </w:tr>
    </w:tbl>
    <w:p w14:paraId="1F2FE1B7" w14:textId="77777777" w:rsidR="00616BBD" w:rsidRDefault="00616B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16BBD" w14:paraId="24312466" w14:textId="77777777">
        <w:tc>
          <w:tcPr>
            <w:tcW w:w="4535" w:type="dxa"/>
          </w:tcPr>
          <w:p w14:paraId="0AF2E3B4" w14:textId="77777777" w:rsidR="00616BBD" w:rsidRDefault="00616BBD">
            <w:pPr>
              <w:pStyle w:val="ConsPlusNormal"/>
              <w:jc w:val="both"/>
            </w:pPr>
            <w:r>
              <w:t>Наименование государственной программы</w:t>
            </w:r>
          </w:p>
        </w:tc>
        <w:tc>
          <w:tcPr>
            <w:tcW w:w="4535" w:type="dxa"/>
          </w:tcPr>
          <w:p w14:paraId="2316290A" w14:textId="77777777" w:rsidR="00616BBD" w:rsidRDefault="00616BBD">
            <w:pPr>
              <w:pStyle w:val="ConsPlusNormal"/>
              <w:jc w:val="both"/>
            </w:pPr>
            <w:r>
              <w:t>Развитие внутреннего и въездного туризма</w:t>
            </w:r>
          </w:p>
        </w:tc>
      </w:tr>
      <w:tr w:rsidR="00616BBD" w14:paraId="31EFF567" w14:textId="77777777">
        <w:tc>
          <w:tcPr>
            <w:tcW w:w="4535" w:type="dxa"/>
          </w:tcPr>
          <w:p w14:paraId="0C4E26A3" w14:textId="77777777" w:rsidR="00616BBD" w:rsidRDefault="00616BBD">
            <w:pPr>
              <w:pStyle w:val="ConsPlusNormal"/>
              <w:jc w:val="both"/>
            </w:pPr>
            <w:r>
              <w:t>Администратор государственной программы</w:t>
            </w:r>
          </w:p>
        </w:tc>
        <w:tc>
          <w:tcPr>
            <w:tcW w:w="4535" w:type="dxa"/>
          </w:tcPr>
          <w:p w14:paraId="2D2CFCEE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</w:tbl>
    <w:p w14:paraId="5DA63A12" w14:textId="77777777" w:rsidR="00616BBD" w:rsidRDefault="00616B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701"/>
        <w:gridCol w:w="1744"/>
        <w:gridCol w:w="1247"/>
        <w:gridCol w:w="2119"/>
        <w:gridCol w:w="1759"/>
      </w:tblGrid>
      <w:tr w:rsidR="00616BBD" w14:paraId="374A7B2C" w14:textId="77777777">
        <w:tc>
          <w:tcPr>
            <w:tcW w:w="484" w:type="dxa"/>
          </w:tcPr>
          <w:p w14:paraId="4D0EB395" w14:textId="77777777" w:rsidR="00616BBD" w:rsidRDefault="00616B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14:paraId="480C3C50" w14:textId="77777777" w:rsidR="00616BBD" w:rsidRDefault="00616BBD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744" w:type="dxa"/>
          </w:tcPr>
          <w:p w14:paraId="18729318" w14:textId="77777777" w:rsidR="00616BBD" w:rsidRDefault="00616BB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247" w:type="dxa"/>
          </w:tcPr>
          <w:p w14:paraId="7E81C4E0" w14:textId="77777777" w:rsidR="00616BBD" w:rsidRDefault="00616BBD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119" w:type="dxa"/>
          </w:tcPr>
          <w:p w14:paraId="536AB850" w14:textId="77777777" w:rsidR="00616BBD" w:rsidRDefault="00616BBD">
            <w:pPr>
              <w:pStyle w:val="ConsPlusNormal"/>
              <w:jc w:val="center"/>
            </w:pPr>
            <w:r>
              <w:t>Наименование целевого показателя основного мероприятия</w:t>
            </w:r>
          </w:p>
        </w:tc>
        <w:tc>
          <w:tcPr>
            <w:tcW w:w="1759" w:type="dxa"/>
          </w:tcPr>
          <w:p w14:paraId="402DC77A" w14:textId="77777777" w:rsidR="00616BBD" w:rsidRDefault="00616BBD">
            <w:pPr>
              <w:pStyle w:val="ConsPlusNormal"/>
              <w:jc w:val="center"/>
            </w:pPr>
            <w:r>
              <w:t>Целевой показатель программы, для достижения которого реализуется основное мероприятие</w:t>
            </w:r>
          </w:p>
        </w:tc>
      </w:tr>
      <w:tr w:rsidR="00616BBD" w14:paraId="5D72FB51" w14:textId="77777777">
        <w:tc>
          <w:tcPr>
            <w:tcW w:w="484" w:type="dxa"/>
          </w:tcPr>
          <w:p w14:paraId="3F641762" w14:textId="77777777" w:rsidR="00616BBD" w:rsidRDefault="00616BBD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570" w:type="dxa"/>
            <w:gridSpan w:val="5"/>
          </w:tcPr>
          <w:p w14:paraId="7DE1E09E" w14:textId="77777777" w:rsidR="00616BBD" w:rsidRDefault="00616BBD">
            <w:pPr>
              <w:pStyle w:val="ConsPlusNormal"/>
              <w:jc w:val="center"/>
            </w:pPr>
            <w:r>
              <w:t>Создание и развитие туристской инфраструктуры</w:t>
            </w:r>
          </w:p>
        </w:tc>
      </w:tr>
      <w:tr w:rsidR="00616BBD" w14:paraId="6CB6BFF4" w14:textId="77777777">
        <w:tc>
          <w:tcPr>
            <w:tcW w:w="484" w:type="dxa"/>
            <w:vMerge w:val="restart"/>
            <w:tcBorders>
              <w:bottom w:val="nil"/>
            </w:tcBorders>
          </w:tcPr>
          <w:p w14:paraId="1F203E40" w14:textId="77777777" w:rsidR="00616BBD" w:rsidRDefault="00616BBD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3300DF56" w14:textId="77777777" w:rsidR="00616BBD" w:rsidRDefault="00616BBD">
            <w:pPr>
              <w:pStyle w:val="ConsPlusNormal"/>
              <w:jc w:val="both"/>
            </w:pPr>
            <w:r>
              <w:t>Развитие инфраструктуры туристско-рекреационных кластеров</w:t>
            </w:r>
          </w:p>
        </w:tc>
        <w:tc>
          <w:tcPr>
            <w:tcW w:w="1744" w:type="dxa"/>
            <w:vMerge w:val="restart"/>
            <w:tcBorders>
              <w:bottom w:val="nil"/>
            </w:tcBorders>
          </w:tcPr>
          <w:p w14:paraId="4384C806" w14:textId="77777777" w:rsidR="00616BBD" w:rsidRDefault="00616BBD">
            <w:pPr>
              <w:pStyle w:val="ConsPlusNormal"/>
              <w:jc w:val="both"/>
            </w:pPr>
            <w:r>
              <w:t>Министерство регионального развития Республики Алтай, Министерство природных ресурсов, экологии и туризма Республики Алтай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14:paraId="57FA6997" w14:textId="77777777" w:rsidR="00616BBD" w:rsidRDefault="00616BBD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2119" w:type="dxa"/>
          </w:tcPr>
          <w:p w14:paraId="3CB1B6C6" w14:textId="77777777" w:rsidR="00616BBD" w:rsidRDefault="00616BBD">
            <w:pPr>
              <w:pStyle w:val="ConsPlusNormal"/>
              <w:jc w:val="both"/>
            </w:pPr>
            <w:r>
              <w:t>Строительство объектов инфраструктуры для инвестиционного проекта по рекреационно-оздоровительному комплексу с использованием бюджетных кредитов из федерального бюджета</w:t>
            </w:r>
          </w:p>
        </w:tc>
        <w:tc>
          <w:tcPr>
            <w:tcW w:w="1759" w:type="dxa"/>
            <w:vMerge w:val="restart"/>
            <w:tcBorders>
              <w:bottom w:val="nil"/>
            </w:tcBorders>
          </w:tcPr>
          <w:p w14:paraId="08BD9982" w14:textId="77777777" w:rsidR="00616BBD" w:rsidRDefault="00616BBD">
            <w:pPr>
              <w:pStyle w:val="ConsPlusNormal"/>
              <w:jc w:val="both"/>
            </w:pPr>
            <w:r>
              <w:t>Объем инвестиций в основной капитал в туристскую инфраструктуру (внебюджетные источники)</w:t>
            </w:r>
          </w:p>
        </w:tc>
      </w:tr>
      <w:tr w:rsidR="00616BBD" w14:paraId="30430104" w14:textId="77777777">
        <w:tc>
          <w:tcPr>
            <w:tcW w:w="484" w:type="dxa"/>
            <w:vMerge/>
            <w:tcBorders>
              <w:bottom w:val="nil"/>
            </w:tcBorders>
          </w:tcPr>
          <w:p w14:paraId="39EEE888" w14:textId="77777777" w:rsidR="00616BBD" w:rsidRDefault="00616BBD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1D5B6AAC" w14:textId="77777777" w:rsidR="00616BBD" w:rsidRDefault="00616BBD">
            <w:pPr>
              <w:spacing w:after="1" w:line="0" w:lineRule="atLeast"/>
            </w:pPr>
          </w:p>
        </w:tc>
        <w:tc>
          <w:tcPr>
            <w:tcW w:w="1744" w:type="dxa"/>
            <w:vMerge/>
            <w:tcBorders>
              <w:bottom w:val="nil"/>
            </w:tcBorders>
          </w:tcPr>
          <w:p w14:paraId="571803FA" w14:textId="77777777" w:rsidR="00616BBD" w:rsidRDefault="00616BBD">
            <w:pPr>
              <w:spacing w:after="1" w:line="0" w:lineRule="atLeast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14:paraId="4F5D7033" w14:textId="77777777" w:rsidR="00616BBD" w:rsidRDefault="00616BBD">
            <w:pPr>
              <w:spacing w:after="1" w:line="0" w:lineRule="atLeast"/>
            </w:pPr>
          </w:p>
        </w:tc>
        <w:tc>
          <w:tcPr>
            <w:tcW w:w="2119" w:type="dxa"/>
          </w:tcPr>
          <w:p w14:paraId="4EA64153" w14:textId="77777777" w:rsidR="00616BBD" w:rsidRDefault="00616BBD">
            <w:pPr>
              <w:pStyle w:val="ConsPlusNormal"/>
              <w:jc w:val="both"/>
            </w:pPr>
            <w:r>
              <w:t xml:space="preserve">Ввод генерирующих мощностей объекта инфраструктуры </w:t>
            </w:r>
            <w:r>
              <w:lastRenderedPageBreak/>
              <w:t>"Строительство ВЛ-110 кВ от ПС 110/10 кВ Сибирская монета до ПС 110/10 кВ Манжерокская, ВЛ-110 кВ от ВЛ-110 кВ МС-164 до проектируемой ПС 110/10 кВ (мощностью 16 МВт)"</w:t>
            </w:r>
          </w:p>
        </w:tc>
        <w:tc>
          <w:tcPr>
            <w:tcW w:w="1759" w:type="dxa"/>
            <w:vMerge/>
            <w:tcBorders>
              <w:bottom w:val="nil"/>
            </w:tcBorders>
          </w:tcPr>
          <w:p w14:paraId="5B24DD19" w14:textId="77777777" w:rsidR="00616BBD" w:rsidRDefault="00616BBD">
            <w:pPr>
              <w:spacing w:after="1" w:line="0" w:lineRule="atLeast"/>
            </w:pPr>
          </w:p>
        </w:tc>
      </w:tr>
      <w:tr w:rsidR="00616BBD" w14:paraId="638DF3D9" w14:textId="77777777">
        <w:tblPrEx>
          <w:tblBorders>
            <w:insideH w:val="nil"/>
          </w:tblBorders>
        </w:tblPrEx>
        <w:tc>
          <w:tcPr>
            <w:tcW w:w="484" w:type="dxa"/>
            <w:vMerge/>
            <w:tcBorders>
              <w:bottom w:val="nil"/>
            </w:tcBorders>
          </w:tcPr>
          <w:p w14:paraId="158AD6BD" w14:textId="77777777" w:rsidR="00616BBD" w:rsidRDefault="00616BBD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0A5CD3CD" w14:textId="77777777" w:rsidR="00616BBD" w:rsidRDefault="00616BBD">
            <w:pPr>
              <w:spacing w:after="1" w:line="0" w:lineRule="atLeast"/>
            </w:pPr>
          </w:p>
        </w:tc>
        <w:tc>
          <w:tcPr>
            <w:tcW w:w="1744" w:type="dxa"/>
            <w:vMerge/>
            <w:tcBorders>
              <w:bottom w:val="nil"/>
            </w:tcBorders>
          </w:tcPr>
          <w:p w14:paraId="2636095C" w14:textId="77777777" w:rsidR="00616BBD" w:rsidRDefault="00616BBD">
            <w:pPr>
              <w:spacing w:after="1" w:line="0" w:lineRule="atLeast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14:paraId="0211D682" w14:textId="77777777" w:rsidR="00616BBD" w:rsidRDefault="00616BBD">
            <w:pPr>
              <w:spacing w:after="1" w:line="0" w:lineRule="atLeast"/>
            </w:pPr>
          </w:p>
        </w:tc>
        <w:tc>
          <w:tcPr>
            <w:tcW w:w="2119" w:type="dxa"/>
            <w:tcBorders>
              <w:bottom w:val="nil"/>
            </w:tcBorders>
          </w:tcPr>
          <w:p w14:paraId="015EE2AB" w14:textId="77777777" w:rsidR="00616BBD" w:rsidRDefault="00616BBD">
            <w:pPr>
              <w:pStyle w:val="ConsPlusNormal"/>
              <w:jc w:val="both"/>
            </w:pPr>
            <w:r>
              <w:t>Обеспечение функционирования объектов инфраструктуры для реализации инвестиционного проекта</w:t>
            </w:r>
          </w:p>
        </w:tc>
        <w:tc>
          <w:tcPr>
            <w:tcW w:w="1759" w:type="dxa"/>
            <w:vMerge/>
            <w:tcBorders>
              <w:bottom w:val="nil"/>
            </w:tcBorders>
          </w:tcPr>
          <w:p w14:paraId="302A5865" w14:textId="77777777" w:rsidR="00616BBD" w:rsidRDefault="00616BBD">
            <w:pPr>
              <w:spacing w:after="1" w:line="0" w:lineRule="atLeast"/>
            </w:pPr>
          </w:p>
        </w:tc>
      </w:tr>
      <w:tr w:rsidR="00616BBD" w14:paraId="7E320DDB" w14:textId="77777777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14:paraId="57D0BEBC" w14:textId="77777777" w:rsidR="00616BBD" w:rsidRDefault="00616BBD">
            <w:pPr>
              <w:pStyle w:val="ConsPlusNormal"/>
              <w:jc w:val="both"/>
            </w:pPr>
            <w:r>
              <w:t xml:space="preserve">(п. 1.1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435)</w:t>
            </w:r>
          </w:p>
        </w:tc>
      </w:tr>
      <w:tr w:rsidR="00616BBD" w14:paraId="5918C56A" w14:textId="77777777">
        <w:tc>
          <w:tcPr>
            <w:tcW w:w="484" w:type="dxa"/>
            <w:vMerge w:val="restart"/>
            <w:tcBorders>
              <w:bottom w:val="nil"/>
            </w:tcBorders>
          </w:tcPr>
          <w:p w14:paraId="614A8969" w14:textId="77777777" w:rsidR="00616BBD" w:rsidRDefault="00616BBD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03866EEB" w14:textId="77777777" w:rsidR="00616BBD" w:rsidRDefault="00616BBD">
            <w:pPr>
              <w:pStyle w:val="ConsPlusNormal"/>
              <w:jc w:val="both"/>
            </w:pPr>
            <w:r>
              <w:t>Реализация индивидуальной программы социально-экономического развития Республики Алтай в сфере туризма</w:t>
            </w:r>
          </w:p>
        </w:tc>
        <w:tc>
          <w:tcPr>
            <w:tcW w:w="1744" w:type="dxa"/>
          </w:tcPr>
          <w:p w14:paraId="5759E4D1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247" w:type="dxa"/>
          </w:tcPr>
          <w:p w14:paraId="2EAC0FA7" w14:textId="77777777" w:rsidR="00616BBD" w:rsidRDefault="00616BBD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119" w:type="dxa"/>
          </w:tcPr>
          <w:p w14:paraId="19E13876" w14:textId="77777777" w:rsidR="00616BBD" w:rsidRDefault="00616BBD">
            <w:pPr>
              <w:pStyle w:val="ConsPlusNormal"/>
              <w:jc w:val="both"/>
            </w:pPr>
            <w:r>
              <w:t>Количество созданных рабочих мест</w:t>
            </w:r>
          </w:p>
        </w:tc>
        <w:tc>
          <w:tcPr>
            <w:tcW w:w="1759" w:type="dxa"/>
          </w:tcPr>
          <w:p w14:paraId="703FC295" w14:textId="77777777" w:rsidR="00616BBD" w:rsidRDefault="00616BBD">
            <w:pPr>
              <w:pStyle w:val="ConsPlusNormal"/>
              <w:jc w:val="both"/>
            </w:pPr>
            <w:r>
              <w:t>Объем инвестиций в основной капитал в туристскую инфраструктуру (внебюджетные источники)</w:t>
            </w:r>
          </w:p>
        </w:tc>
      </w:tr>
      <w:tr w:rsidR="00616BBD" w14:paraId="256EADA0" w14:textId="77777777">
        <w:tc>
          <w:tcPr>
            <w:tcW w:w="484" w:type="dxa"/>
            <w:vMerge/>
            <w:tcBorders>
              <w:bottom w:val="nil"/>
            </w:tcBorders>
          </w:tcPr>
          <w:p w14:paraId="265A53F1" w14:textId="77777777" w:rsidR="00616BBD" w:rsidRDefault="00616BBD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7253159F" w14:textId="77777777" w:rsidR="00616BBD" w:rsidRDefault="00616BBD">
            <w:pPr>
              <w:spacing w:after="1" w:line="0" w:lineRule="atLeast"/>
            </w:pPr>
          </w:p>
        </w:tc>
        <w:tc>
          <w:tcPr>
            <w:tcW w:w="1744" w:type="dxa"/>
          </w:tcPr>
          <w:p w14:paraId="78716321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247" w:type="dxa"/>
          </w:tcPr>
          <w:p w14:paraId="30F4D842" w14:textId="77777777" w:rsidR="00616BBD" w:rsidRDefault="00616BBD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119" w:type="dxa"/>
          </w:tcPr>
          <w:p w14:paraId="3C192BC7" w14:textId="77777777" w:rsidR="00616BBD" w:rsidRDefault="00616BBD">
            <w:pPr>
              <w:pStyle w:val="ConsPlusNormal"/>
              <w:jc w:val="both"/>
            </w:pPr>
            <w:r>
              <w:t>Объем привлеченных внебюджетных инвестиций в основной капитал</w:t>
            </w:r>
          </w:p>
        </w:tc>
        <w:tc>
          <w:tcPr>
            <w:tcW w:w="1759" w:type="dxa"/>
          </w:tcPr>
          <w:p w14:paraId="2CB135EE" w14:textId="77777777" w:rsidR="00616BBD" w:rsidRDefault="00616BBD">
            <w:pPr>
              <w:pStyle w:val="ConsPlusNormal"/>
              <w:jc w:val="both"/>
            </w:pPr>
            <w:r>
              <w:t>Объем инвестиций в основной капитал в туристскую инфраструктуру (внебюджетные источники)</w:t>
            </w:r>
          </w:p>
        </w:tc>
      </w:tr>
      <w:tr w:rsidR="00616BBD" w14:paraId="474729BC" w14:textId="77777777">
        <w:tc>
          <w:tcPr>
            <w:tcW w:w="484" w:type="dxa"/>
            <w:vMerge/>
            <w:tcBorders>
              <w:bottom w:val="nil"/>
            </w:tcBorders>
          </w:tcPr>
          <w:p w14:paraId="22079583" w14:textId="77777777" w:rsidR="00616BBD" w:rsidRDefault="00616BBD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17FF99E2" w14:textId="77777777" w:rsidR="00616BBD" w:rsidRDefault="00616BBD">
            <w:pPr>
              <w:spacing w:after="1" w:line="0" w:lineRule="atLeast"/>
            </w:pPr>
          </w:p>
        </w:tc>
        <w:tc>
          <w:tcPr>
            <w:tcW w:w="1744" w:type="dxa"/>
          </w:tcPr>
          <w:p w14:paraId="43BF3E08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Алтай,</w:t>
            </w:r>
          </w:p>
          <w:p w14:paraId="1ABB84F6" w14:textId="77777777" w:rsidR="00616BBD" w:rsidRDefault="00616BBD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247" w:type="dxa"/>
          </w:tcPr>
          <w:p w14:paraId="26E892DB" w14:textId="77777777" w:rsidR="00616BBD" w:rsidRDefault="00616BBD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119" w:type="dxa"/>
          </w:tcPr>
          <w:p w14:paraId="4356ABF5" w14:textId="77777777" w:rsidR="00616BBD" w:rsidRDefault="00616BBD">
            <w:pPr>
              <w:pStyle w:val="ConsPlusNormal"/>
              <w:jc w:val="both"/>
            </w:pPr>
            <w:r>
              <w:t>Количество реализованных инвестиционных проектов</w:t>
            </w:r>
          </w:p>
        </w:tc>
        <w:tc>
          <w:tcPr>
            <w:tcW w:w="1759" w:type="dxa"/>
          </w:tcPr>
          <w:p w14:paraId="6F0FAC05" w14:textId="77777777" w:rsidR="00616BBD" w:rsidRDefault="00616BBD">
            <w:pPr>
              <w:pStyle w:val="ConsPlusNormal"/>
              <w:jc w:val="both"/>
            </w:pPr>
            <w:r>
              <w:t>Объем инвестиций в основной капитал в туристскую инфраструктуру (внебюджетные источники)</w:t>
            </w:r>
          </w:p>
        </w:tc>
      </w:tr>
      <w:tr w:rsidR="00616BBD" w14:paraId="6DF193BB" w14:textId="77777777">
        <w:tblPrEx>
          <w:tblBorders>
            <w:insideH w:val="nil"/>
          </w:tblBorders>
        </w:tblPrEx>
        <w:tc>
          <w:tcPr>
            <w:tcW w:w="484" w:type="dxa"/>
            <w:vMerge/>
            <w:tcBorders>
              <w:bottom w:val="nil"/>
            </w:tcBorders>
          </w:tcPr>
          <w:p w14:paraId="1018FD1F" w14:textId="77777777" w:rsidR="00616BBD" w:rsidRDefault="00616BBD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29B3505A" w14:textId="77777777" w:rsidR="00616BBD" w:rsidRDefault="00616BBD">
            <w:pPr>
              <w:spacing w:after="1" w:line="0" w:lineRule="atLeast"/>
            </w:pPr>
          </w:p>
        </w:tc>
        <w:tc>
          <w:tcPr>
            <w:tcW w:w="1744" w:type="dxa"/>
            <w:tcBorders>
              <w:bottom w:val="nil"/>
            </w:tcBorders>
          </w:tcPr>
          <w:p w14:paraId="5F1E481D" w14:textId="77777777" w:rsidR="00616BBD" w:rsidRDefault="00616BBD">
            <w:pPr>
              <w:pStyle w:val="ConsPlusNormal"/>
              <w:jc w:val="both"/>
            </w:pPr>
            <w:r>
              <w:t xml:space="preserve">Министерство </w:t>
            </w:r>
            <w:r>
              <w:lastRenderedPageBreak/>
              <w:t>регионального развития Республики Алтай</w:t>
            </w:r>
          </w:p>
        </w:tc>
        <w:tc>
          <w:tcPr>
            <w:tcW w:w="1247" w:type="dxa"/>
            <w:tcBorders>
              <w:bottom w:val="nil"/>
            </w:tcBorders>
          </w:tcPr>
          <w:p w14:paraId="27C15BF3" w14:textId="77777777" w:rsidR="00616BBD" w:rsidRDefault="00616BBD">
            <w:pPr>
              <w:pStyle w:val="ConsPlusNormal"/>
              <w:jc w:val="both"/>
            </w:pPr>
            <w:r>
              <w:lastRenderedPageBreak/>
              <w:t xml:space="preserve">2021 - 2024 </w:t>
            </w:r>
            <w:r>
              <w:lastRenderedPageBreak/>
              <w:t>годы</w:t>
            </w:r>
          </w:p>
        </w:tc>
        <w:tc>
          <w:tcPr>
            <w:tcW w:w="2119" w:type="dxa"/>
            <w:tcBorders>
              <w:bottom w:val="nil"/>
            </w:tcBorders>
          </w:tcPr>
          <w:p w14:paraId="3FF143D5" w14:textId="77777777" w:rsidR="00616BBD" w:rsidRDefault="00616BBD">
            <w:pPr>
              <w:pStyle w:val="ConsPlusNormal"/>
              <w:jc w:val="both"/>
            </w:pPr>
            <w:r>
              <w:lastRenderedPageBreak/>
              <w:t>Количество научно-</w:t>
            </w:r>
            <w:r>
              <w:lastRenderedPageBreak/>
              <w:t>исследовательских работ по подготовке инвестиционной площадки "Жемчужина Алтая"</w:t>
            </w:r>
          </w:p>
        </w:tc>
        <w:tc>
          <w:tcPr>
            <w:tcW w:w="1759" w:type="dxa"/>
            <w:tcBorders>
              <w:bottom w:val="nil"/>
            </w:tcBorders>
          </w:tcPr>
          <w:p w14:paraId="25C411F4" w14:textId="77777777" w:rsidR="00616BBD" w:rsidRDefault="00616BBD">
            <w:pPr>
              <w:pStyle w:val="ConsPlusNormal"/>
              <w:jc w:val="both"/>
            </w:pPr>
            <w:r>
              <w:lastRenderedPageBreak/>
              <w:t xml:space="preserve">Объем </w:t>
            </w:r>
            <w:r>
              <w:lastRenderedPageBreak/>
              <w:t>инвестиций в основной капитал в туристскую инфраструктуру (внебюджетные источники)</w:t>
            </w:r>
          </w:p>
        </w:tc>
      </w:tr>
      <w:tr w:rsidR="00616BBD" w14:paraId="675E9CEA" w14:textId="77777777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14:paraId="67BD61D2" w14:textId="77777777" w:rsidR="00616BBD" w:rsidRDefault="00616BBD">
            <w:pPr>
              <w:pStyle w:val="ConsPlusNormal"/>
              <w:jc w:val="both"/>
            </w:pPr>
            <w:r>
              <w:lastRenderedPageBreak/>
              <w:t xml:space="preserve">(п. 1.2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18.03.2022 N 87)</w:t>
            </w:r>
          </w:p>
        </w:tc>
      </w:tr>
      <w:tr w:rsidR="00616BBD" w14:paraId="7D84CAFA" w14:textId="77777777">
        <w:tc>
          <w:tcPr>
            <w:tcW w:w="484" w:type="dxa"/>
            <w:vMerge w:val="restart"/>
            <w:tcBorders>
              <w:bottom w:val="nil"/>
            </w:tcBorders>
          </w:tcPr>
          <w:p w14:paraId="33B69EDE" w14:textId="77777777" w:rsidR="00616BBD" w:rsidRDefault="00616BBD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7FF966AA" w14:textId="77777777" w:rsidR="00616BBD" w:rsidRDefault="00616BBD">
            <w:pPr>
              <w:pStyle w:val="ConsPlusNormal"/>
              <w:jc w:val="both"/>
            </w:pPr>
            <w:r>
              <w:t>Реализация регионального проекта "Развитие туристической инфраструктуры"</w:t>
            </w:r>
          </w:p>
        </w:tc>
        <w:tc>
          <w:tcPr>
            <w:tcW w:w="1744" w:type="dxa"/>
            <w:vMerge w:val="restart"/>
            <w:tcBorders>
              <w:bottom w:val="nil"/>
            </w:tcBorders>
          </w:tcPr>
          <w:p w14:paraId="1DE4748E" w14:textId="77777777" w:rsidR="00616BBD" w:rsidRDefault="00616BBD">
            <w:pPr>
              <w:pStyle w:val="ConsPlusNormal"/>
              <w:jc w:val="both"/>
            </w:pPr>
            <w:r>
              <w:t>Министерство регионального развития Республики Алтай,</w:t>
            </w:r>
          </w:p>
          <w:p w14:paraId="60583B88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14:paraId="33F0C957" w14:textId="77777777" w:rsidR="00616BBD" w:rsidRDefault="00616BBD">
            <w:pPr>
              <w:pStyle w:val="ConsPlusNormal"/>
              <w:jc w:val="both"/>
            </w:pPr>
            <w:r>
              <w:t>2021 - 2025 годы</w:t>
            </w:r>
          </w:p>
        </w:tc>
        <w:tc>
          <w:tcPr>
            <w:tcW w:w="2119" w:type="dxa"/>
          </w:tcPr>
          <w:p w14:paraId="3768EEE4" w14:textId="77777777" w:rsidR="00616BBD" w:rsidRDefault="00616BBD">
            <w:pPr>
              <w:pStyle w:val="ConsPlusNormal"/>
              <w:jc w:val="both"/>
            </w:pPr>
            <w:r>
              <w:t>Численность лиц, размещенных в коллективных средствах размещения</w:t>
            </w:r>
          </w:p>
        </w:tc>
        <w:tc>
          <w:tcPr>
            <w:tcW w:w="1759" w:type="dxa"/>
          </w:tcPr>
          <w:p w14:paraId="4FA163F7" w14:textId="77777777" w:rsidR="00616BBD" w:rsidRDefault="00616BBD">
            <w:pPr>
              <w:pStyle w:val="ConsPlusNormal"/>
              <w:jc w:val="both"/>
            </w:pPr>
            <w:r>
              <w:t>Объем инвестиций в основной капитал в туристскую инфраструктуру (внебюджетные источники)</w:t>
            </w:r>
          </w:p>
        </w:tc>
      </w:tr>
      <w:tr w:rsidR="00616BBD" w14:paraId="45AB24EE" w14:textId="77777777">
        <w:tblPrEx>
          <w:tblBorders>
            <w:insideH w:val="nil"/>
          </w:tblBorders>
        </w:tblPrEx>
        <w:tc>
          <w:tcPr>
            <w:tcW w:w="484" w:type="dxa"/>
            <w:vMerge/>
            <w:tcBorders>
              <w:bottom w:val="nil"/>
            </w:tcBorders>
          </w:tcPr>
          <w:p w14:paraId="6A6BC743" w14:textId="77777777" w:rsidR="00616BBD" w:rsidRDefault="00616BBD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43C84BA7" w14:textId="77777777" w:rsidR="00616BBD" w:rsidRDefault="00616BBD">
            <w:pPr>
              <w:spacing w:after="1" w:line="0" w:lineRule="atLeast"/>
            </w:pPr>
          </w:p>
        </w:tc>
        <w:tc>
          <w:tcPr>
            <w:tcW w:w="1744" w:type="dxa"/>
            <w:vMerge/>
            <w:tcBorders>
              <w:bottom w:val="nil"/>
            </w:tcBorders>
          </w:tcPr>
          <w:p w14:paraId="760B183C" w14:textId="77777777" w:rsidR="00616BBD" w:rsidRDefault="00616BBD">
            <w:pPr>
              <w:spacing w:after="1" w:line="0" w:lineRule="atLeast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14:paraId="22ADBC72" w14:textId="77777777" w:rsidR="00616BBD" w:rsidRDefault="00616BBD">
            <w:pPr>
              <w:spacing w:after="1" w:line="0" w:lineRule="atLeast"/>
            </w:pPr>
          </w:p>
        </w:tc>
        <w:tc>
          <w:tcPr>
            <w:tcW w:w="2119" w:type="dxa"/>
            <w:tcBorders>
              <w:bottom w:val="nil"/>
            </w:tcBorders>
          </w:tcPr>
          <w:p w14:paraId="7E23249F" w14:textId="77777777" w:rsidR="00616BBD" w:rsidRDefault="00616BBD">
            <w:pPr>
              <w:pStyle w:val="ConsPlusNormal"/>
              <w:jc w:val="both"/>
            </w:pPr>
            <w:r>
              <w:t>Количество инвестиционных проектов, поддержанных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1759" w:type="dxa"/>
            <w:tcBorders>
              <w:bottom w:val="nil"/>
            </w:tcBorders>
          </w:tcPr>
          <w:p w14:paraId="2540E558" w14:textId="77777777" w:rsidR="00616BBD" w:rsidRDefault="00616BBD">
            <w:pPr>
              <w:pStyle w:val="ConsPlusNormal"/>
              <w:jc w:val="both"/>
            </w:pPr>
            <w:r>
              <w:t>Объем инвестиций в основной капитал в туристскую инфраструктуру (внебюджетные источники)</w:t>
            </w:r>
          </w:p>
        </w:tc>
      </w:tr>
      <w:tr w:rsidR="00616BBD" w14:paraId="16D0C455" w14:textId="77777777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14:paraId="51B48EA2" w14:textId="77777777" w:rsidR="00616BBD" w:rsidRDefault="00616BBD">
            <w:pPr>
              <w:pStyle w:val="ConsPlusNormal"/>
              <w:jc w:val="both"/>
            </w:pPr>
            <w:r>
              <w:t xml:space="preserve">(п. 1.3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18.03.2022 N 87)</w:t>
            </w:r>
          </w:p>
        </w:tc>
      </w:tr>
      <w:tr w:rsidR="00616BBD" w14:paraId="0F1F19F7" w14:textId="77777777">
        <w:tc>
          <w:tcPr>
            <w:tcW w:w="484" w:type="dxa"/>
          </w:tcPr>
          <w:p w14:paraId="62089E6F" w14:textId="77777777" w:rsidR="00616BBD" w:rsidRDefault="00616BBD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570" w:type="dxa"/>
            <w:gridSpan w:val="5"/>
          </w:tcPr>
          <w:p w14:paraId="7FB2F2F2" w14:textId="77777777" w:rsidR="00616BBD" w:rsidRDefault="00616BBD">
            <w:pPr>
              <w:pStyle w:val="ConsPlusNormal"/>
              <w:jc w:val="center"/>
            </w:pPr>
            <w:r>
              <w:t>Повышение качества туристского продукта и развитие туристского рынка</w:t>
            </w:r>
          </w:p>
        </w:tc>
      </w:tr>
      <w:tr w:rsidR="00616BBD" w14:paraId="2A6B03DD" w14:textId="77777777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14:paraId="3733C982" w14:textId="77777777" w:rsidR="00616BBD" w:rsidRDefault="00616BBD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701" w:type="dxa"/>
            <w:tcBorders>
              <w:bottom w:val="nil"/>
            </w:tcBorders>
          </w:tcPr>
          <w:p w14:paraId="58C66395" w14:textId="77777777" w:rsidR="00616BBD" w:rsidRDefault="00616BBD">
            <w:pPr>
              <w:pStyle w:val="ConsPlusNormal"/>
              <w:jc w:val="both"/>
            </w:pPr>
            <w:r>
              <w:t>Исследования в области качества туристского продукта Республики Алтай</w:t>
            </w:r>
          </w:p>
        </w:tc>
        <w:tc>
          <w:tcPr>
            <w:tcW w:w="1744" w:type="dxa"/>
            <w:tcBorders>
              <w:bottom w:val="nil"/>
            </w:tcBorders>
          </w:tcPr>
          <w:p w14:paraId="4DE71F6C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247" w:type="dxa"/>
            <w:tcBorders>
              <w:bottom w:val="nil"/>
            </w:tcBorders>
          </w:tcPr>
          <w:p w14:paraId="36AD5956" w14:textId="77777777" w:rsidR="00616BBD" w:rsidRDefault="00616BBD">
            <w:pPr>
              <w:pStyle w:val="ConsPlusNormal"/>
              <w:jc w:val="both"/>
            </w:pPr>
            <w:r>
              <w:t>2020 год</w:t>
            </w:r>
          </w:p>
        </w:tc>
        <w:tc>
          <w:tcPr>
            <w:tcW w:w="2119" w:type="dxa"/>
            <w:tcBorders>
              <w:bottom w:val="nil"/>
            </w:tcBorders>
          </w:tcPr>
          <w:p w14:paraId="33490FAF" w14:textId="77777777" w:rsidR="00616BBD" w:rsidRDefault="00616BBD">
            <w:pPr>
              <w:pStyle w:val="ConsPlusNormal"/>
              <w:jc w:val="both"/>
            </w:pPr>
            <w:r>
              <w:t>Уровень удовлетворенности граждан Российской Федерации качеством предоставления туристских услуг</w:t>
            </w:r>
          </w:p>
        </w:tc>
        <w:tc>
          <w:tcPr>
            <w:tcW w:w="1759" w:type="dxa"/>
            <w:tcBorders>
              <w:bottom w:val="nil"/>
            </w:tcBorders>
          </w:tcPr>
          <w:p w14:paraId="14EB8571" w14:textId="77777777" w:rsidR="00616BBD" w:rsidRDefault="00616BBD">
            <w:pPr>
              <w:pStyle w:val="ConsPlusNormal"/>
              <w:jc w:val="both"/>
            </w:pPr>
            <w:r>
              <w:t>Число коллективных средств размещения</w:t>
            </w:r>
          </w:p>
        </w:tc>
      </w:tr>
      <w:tr w:rsidR="00616BBD" w14:paraId="56479909" w14:textId="77777777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14:paraId="667FF785" w14:textId="77777777" w:rsidR="00616BBD" w:rsidRDefault="00616BBD">
            <w:pPr>
              <w:pStyle w:val="ConsPlusNormal"/>
              <w:jc w:val="both"/>
            </w:pPr>
            <w:r>
              <w:t xml:space="preserve">(п. 2.1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435)</w:t>
            </w:r>
          </w:p>
        </w:tc>
      </w:tr>
      <w:tr w:rsidR="00616BBD" w14:paraId="1928853C" w14:textId="77777777">
        <w:tc>
          <w:tcPr>
            <w:tcW w:w="484" w:type="dxa"/>
          </w:tcPr>
          <w:p w14:paraId="13C6C171" w14:textId="77777777" w:rsidR="00616BBD" w:rsidRDefault="00616BBD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1701" w:type="dxa"/>
          </w:tcPr>
          <w:p w14:paraId="4AF7D75A" w14:textId="77777777" w:rsidR="00616BBD" w:rsidRDefault="00616BBD">
            <w:pPr>
              <w:pStyle w:val="ConsPlusNormal"/>
              <w:jc w:val="both"/>
            </w:pPr>
            <w:r>
              <w:t>Проведение мероприятий, направленных на повышение качества туристских услуг</w:t>
            </w:r>
          </w:p>
        </w:tc>
        <w:tc>
          <w:tcPr>
            <w:tcW w:w="1744" w:type="dxa"/>
          </w:tcPr>
          <w:p w14:paraId="210D8697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247" w:type="dxa"/>
          </w:tcPr>
          <w:p w14:paraId="1EF1221A" w14:textId="77777777" w:rsidR="00616BBD" w:rsidRDefault="00616BBD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2119" w:type="dxa"/>
          </w:tcPr>
          <w:p w14:paraId="23B611B8" w14:textId="77777777" w:rsidR="00616BBD" w:rsidRDefault="00616BBD">
            <w:pPr>
              <w:pStyle w:val="ConsPlusNormal"/>
              <w:jc w:val="both"/>
            </w:pPr>
            <w:r>
              <w:t>Объем туристских услуг</w:t>
            </w:r>
          </w:p>
        </w:tc>
        <w:tc>
          <w:tcPr>
            <w:tcW w:w="1759" w:type="dxa"/>
          </w:tcPr>
          <w:p w14:paraId="1AD28442" w14:textId="77777777" w:rsidR="00616BBD" w:rsidRDefault="00616BBD">
            <w:pPr>
              <w:pStyle w:val="ConsPlusNormal"/>
              <w:jc w:val="both"/>
            </w:pPr>
            <w:r>
              <w:t>Число коллективных средств размещения</w:t>
            </w:r>
          </w:p>
        </w:tc>
      </w:tr>
      <w:tr w:rsidR="00616BBD" w14:paraId="6537594D" w14:textId="77777777">
        <w:tc>
          <w:tcPr>
            <w:tcW w:w="484" w:type="dxa"/>
            <w:vMerge w:val="restart"/>
            <w:tcBorders>
              <w:bottom w:val="nil"/>
            </w:tcBorders>
          </w:tcPr>
          <w:p w14:paraId="428C1D8C" w14:textId="77777777" w:rsidR="00616BBD" w:rsidRDefault="00616BBD">
            <w:pPr>
              <w:pStyle w:val="ConsPlusNormal"/>
              <w:jc w:val="both"/>
            </w:pPr>
            <w:r>
              <w:lastRenderedPageBreak/>
              <w:t>2.3.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14565A08" w14:textId="77777777" w:rsidR="00616BBD" w:rsidRDefault="00616BBD">
            <w:pPr>
              <w:pStyle w:val="ConsPlusNormal"/>
              <w:jc w:val="both"/>
            </w:pPr>
            <w:r>
              <w:t>Реализация индивидуальной программы социально-экономического развития Республики Алтай в сфере туризма</w:t>
            </w:r>
          </w:p>
        </w:tc>
        <w:tc>
          <w:tcPr>
            <w:tcW w:w="1744" w:type="dxa"/>
          </w:tcPr>
          <w:p w14:paraId="4FC89409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247" w:type="dxa"/>
          </w:tcPr>
          <w:p w14:paraId="5CE400C6" w14:textId="77777777" w:rsidR="00616BBD" w:rsidRDefault="00616BBD">
            <w:pPr>
              <w:pStyle w:val="ConsPlusNormal"/>
              <w:jc w:val="both"/>
            </w:pPr>
            <w:r>
              <w:t>2020 - 2022 годы</w:t>
            </w:r>
          </w:p>
        </w:tc>
        <w:tc>
          <w:tcPr>
            <w:tcW w:w="2119" w:type="dxa"/>
          </w:tcPr>
          <w:p w14:paraId="31FE8E29" w14:textId="77777777" w:rsidR="00616BBD" w:rsidRDefault="00616BBD">
            <w:pPr>
              <w:pStyle w:val="ConsPlusNormal"/>
              <w:jc w:val="both"/>
            </w:pPr>
            <w:r>
              <w:t>Количество созданных рабочих мест в сфере туризма</w:t>
            </w:r>
          </w:p>
        </w:tc>
        <w:tc>
          <w:tcPr>
            <w:tcW w:w="1759" w:type="dxa"/>
          </w:tcPr>
          <w:p w14:paraId="0DA099C2" w14:textId="77777777" w:rsidR="00616BBD" w:rsidRDefault="00616BBD">
            <w:pPr>
              <w:pStyle w:val="ConsPlusNormal"/>
              <w:jc w:val="both"/>
            </w:pPr>
            <w:r>
              <w:t>Число коллективных средств размещения</w:t>
            </w:r>
          </w:p>
        </w:tc>
      </w:tr>
      <w:tr w:rsidR="00616BBD" w14:paraId="5733131D" w14:textId="77777777">
        <w:tc>
          <w:tcPr>
            <w:tcW w:w="484" w:type="dxa"/>
            <w:vMerge/>
            <w:tcBorders>
              <w:bottom w:val="nil"/>
            </w:tcBorders>
          </w:tcPr>
          <w:p w14:paraId="1769D729" w14:textId="77777777" w:rsidR="00616BBD" w:rsidRDefault="00616BBD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527000DB" w14:textId="77777777" w:rsidR="00616BBD" w:rsidRDefault="00616BBD">
            <w:pPr>
              <w:spacing w:after="1" w:line="0" w:lineRule="atLeast"/>
            </w:pPr>
          </w:p>
        </w:tc>
        <w:tc>
          <w:tcPr>
            <w:tcW w:w="1744" w:type="dxa"/>
          </w:tcPr>
          <w:p w14:paraId="2DDDBDE8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247" w:type="dxa"/>
          </w:tcPr>
          <w:p w14:paraId="2ECB39C9" w14:textId="77777777" w:rsidR="00616BBD" w:rsidRDefault="00616BBD">
            <w:pPr>
              <w:pStyle w:val="ConsPlusNormal"/>
              <w:jc w:val="both"/>
            </w:pPr>
            <w:r>
              <w:t>2020 - 2022 годы</w:t>
            </w:r>
          </w:p>
        </w:tc>
        <w:tc>
          <w:tcPr>
            <w:tcW w:w="2119" w:type="dxa"/>
          </w:tcPr>
          <w:p w14:paraId="457498F4" w14:textId="77777777" w:rsidR="00616BBD" w:rsidRDefault="00616BBD">
            <w:pPr>
              <w:pStyle w:val="ConsPlusNormal"/>
              <w:jc w:val="both"/>
            </w:pPr>
            <w:r>
              <w:t>Объем внебюджетных инвестиций в реализацию инвестиционных проектов</w:t>
            </w:r>
          </w:p>
        </w:tc>
        <w:tc>
          <w:tcPr>
            <w:tcW w:w="1759" w:type="dxa"/>
          </w:tcPr>
          <w:p w14:paraId="251CA6AD" w14:textId="77777777" w:rsidR="00616BBD" w:rsidRDefault="00616BBD">
            <w:pPr>
              <w:pStyle w:val="ConsPlusNormal"/>
              <w:jc w:val="both"/>
            </w:pPr>
            <w:r>
              <w:t>Число коллективных средств размещения</w:t>
            </w:r>
          </w:p>
        </w:tc>
      </w:tr>
      <w:tr w:rsidR="00616BBD" w14:paraId="00C6D43E" w14:textId="77777777">
        <w:tc>
          <w:tcPr>
            <w:tcW w:w="484" w:type="dxa"/>
            <w:vMerge/>
            <w:tcBorders>
              <w:bottom w:val="nil"/>
            </w:tcBorders>
          </w:tcPr>
          <w:p w14:paraId="5D711853" w14:textId="77777777" w:rsidR="00616BBD" w:rsidRDefault="00616BBD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56BF0B5B" w14:textId="77777777" w:rsidR="00616BBD" w:rsidRDefault="00616BBD">
            <w:pPr>
              <w:spacing w:after="1" w:line="0" w:lineRule="atLeast"/>
            </w:pPr>
          </w:p>
        </w:tc>
        <w:tc>
          <w:tcPr>
            <w:tcW w:w="1744" w:type="dxa"/>
          </w:tcPr>
          <w:p w14:paraId="7A238EC7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247" w:type="dxa"/>
          </w:tcPr>
          <w:p w14:paraId="412957A3" w14:textId="77777777" w:rsidR="00616BBD" w:rsidRDefault="00616BBD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119" w:type="dxa"/>
          </w:tcPr>
          <w:p w14:paraId="6A13DF0E" w14:textId="77777777" w:rsidR="00616BBD" w:rsidRDefault="00616BBD">
            <w:pPr>
              <w:pStyle w:val="ConsPlusNormal"/>
              <w:jc w:val="both"/>
            </w:pPr>
            <w:r>
              <w:t>Количество специалистов, прошедших обучение, повышение квалификации по направлению туризма</w:t>
            </w:r>
          </w:p>
        </w:tc>
        <w:tc>
          <w:tcPr>
            <w:tcW w:w="1759" w:type="dxa"/>
          </w:tcPr>
          <w:p w14:paraId="176109EF" w14:textId="77777777" w:rsidR="00616BBD" w:rsidRDefault="00616BBD">
            <w:pPr>
              <w:pStyle w:val="ConsPlusNormal"/>
              <w:jc w:val="both"/>
            </w:pPr>
            <w:r>
              <w:t>Число коллективных средств размещения</w:t>
            </w:r>
          </w:p>
        </w:tc>
      </w:tr>
      <w:tr w:rsidR="00616BBD" w14:paraId="02EEC9F5" w14:textId="77777777">
        <w:tc>
          <w:tcPr>
            <w:tcW w:w="484" w:type="dxa"/>
            <w:vMerge/>
            <w:tcBorders>
              <w:bottom w:val="nil"/>
            </w:tcBorders>
          </w:tcPr>
          <w:p w14:paraId="66C90DC3" w14:textId="77777777" w:rsidR="00616BBD" w:rsidRDefault="00616BBD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4A21D75E" w14:textId="77777777" w:rsidR="00616BBD" w:rsidRDefault="00616BBD">
            <w:pPr>
              <w:spacing w:after="1" w:line="0" w:lineRule="atLeast"/>
            </w:pPr>
          </w:p>
        </w:tc>
        <w:tc>
          <w:tcPr>
            <w:tcW w:w="1744" w:type="dxa"/>
          </w:tcPr>
          <w:p w14:paraId="0F501B2D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Алтай, Министерство регионального развития Республики Алтай</w:t>
            </w:r>
          </w:p>
        </w:tc>
        <w:tc>
          <w:tcPr>
            <w:tcW w:w="1247" w:type="dxa"/>
          </w:tcPr>
          <w:p w14:paraId="0F2F41A7" w14:textId="77777777" w:rsidR="00616BBD" w:rsidRDefault="00616BBD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119" w:type="dxa"/>
          </w:tcPr>
          <w:p w14:paraId="22F64EE7" w14:textId="77777777" w:rsidR="00616BBD" w:rsidRDefault="00616BBD">
            <w:pPr>
              <w:pStyle w:val="ConsPlusNormal"/>
              <w:jc w:val="both"/>
            </w:pPr>
            <w:r>
              <w:t>Количество реализованных инвестиционных проектов в сфере туризма</w:t>
            </w:r>
          </w:p>
        </w:tc>
        <w:tc>
          <w:tcPr>
            <w:tcW w:w="1759" w:type="dxa"/>
          </w:tcPr>
          <w:p w14:paraId="5E3DC656" w14:textId="77777777" w:rsidR="00616BBD" w:rsidRDefault="00616BBD">
            <w:pPr>
              <w:pStyle w:val="ConsPlusNormal"/>
              <w:jc w:val="both"/>
            </w:pPr>
            <w:r>
              <w:t>Число коллективных средств размещения</w:t>
            </w:r>
          </w:p>
        </w:tc>
      </w:tr>
      <w:tr w:rsidR="00616BBD" w14:paraId="65EC43BA" w14:textId="77777777">
        <w:tblPrEx>
          <w:tblBorders>
            <w:insideH w:val="nil"/>
          </w:tblBorders>
        </w:tblPrEx>
        <w:tc>
          <w:tcPr>
            <w:tcW w:w="484" w:type="dxa"/>
            <w:vMerge/>
            <w:tcBorders>
              <w:bottom w:val="nil"/>
            </w:tcBorders>
          </w:tcPr>
          <w:p w14:paraId="1DC66105" w14:textId="77777777" w:rsidR="00616BBD" w:rsidRDefault="00616BBD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5E84CC51" w14:textId="77777777" w:rsidR="00616BBD" w:rsidRDefault="00616BBD">
            <w:pPr>
              <w:spacing w:after="1" w:line="0" w:lineRule="atLeast"/>
            </w:pPr>
          </w:p>
        </w:tc>
        <w:tc>
          <w:tcPr>
            <w:tcW w:w="1744" w:type="dxa"/>
            <w:tcBorders>
              <w:bottom w:val="nil"/>
            </w:tcBorders>
          </w:tcPr>
          <w:p w14:paraId="279F258E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Алтай, Министерство регионального развития Республики Алтай</w:t>
            </w:r>
          </w:p>
        </w:tc>
        <w:tc>
          <w:tcPr>
            <w:tcW w:w="1247" w:type="dxa"/>
            <w:tcBorders>
              <w:bottom w:val="nil"/>
            </w:tcBorders>
          </w:tcPr>
          <w:p w14:paraId="1F70822B" w14:textId="77777777" w:rsidR="00616BBD" w:rsidRDefault="00616BBD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119" w:type="dxa"/>
            <w:tcBorders>
              <w:bottom w:val="nil"/>
            </w:tcBorders>
          </w:tcPr>
          <w:p w14:paraId="3A3E6D55" w14:textId="77777777" w:rsidR="00616BBD" w:rsidRDefault="00616BBD">
            <w:pPr>
              <w:pStyle w:val="ConsPlusNormal"/>
              <w:jc w:val="both"/>
            </w:pPr>
            <w:r>
              <w:t>Количество научно-исследовательских работ (мероприятие: разработка мастер-плана развития туристских территорий, выполнение научно-исследовательских работ по созданию Горно-Алтайской городской агломерации)</w:t>
            </w:r>
          </w:p>
        </w:tc>
        <w:tc>
          <w:tcPr>
            <w:tcW w:w="1759" w:type="dxa"/>
            <w:tcBorders>
              <w:bottom w:val="nil"/>
            </w:tcBorders>
          </w:tcPr>
          <w:p w14:paraId="07F53B30" w14:textId="77777777" w:rsidR="00616BBD" w:rsidRDefault="00616BBD">
            <w:pPr>
              <w:pStyle w:val="ConsPlusNormal"/>
              <w:jc w:val="both"/>
            </w:pPr>
            <w:r>
              <w:t>Число коллективных средств размещения</w:t>
            </w:r>
          </w:p>
        </w:tc>
      </w:tr>
      <w:tr w:rsidR="00616BBD" w14:paraId="7882D937" w14:textId="77777777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14:paraId="33EF259D" w14:textId="77777777" w:rsidR="00616BBD" w:rsidRDefault="00616BBD">
            <w:pPr>
              <w:pStyle w:val="ConsPlusNormal"/>
              <w:jc w:val="both"/>
            </w:pPr>
            <w:r>
              <w:t xml:space="preserve">(п. 2.3 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18.03.2022 N 87)</w:t>
            </w:r>
          </w:p>
        </w:tc>
      </w:tr>
      <w:tr w:rsidR="00616BBD" w14:paraId="276FB73F" w14:textId="77777777">
        <w:tc>
          <w:tcPr>
            <w:tcW w:w="484" w:type="dxa"/>
            <w:vMerge w:val="restart"/>
            <w:tcBorders>
              <w:bottom w:val="nil"/>
            </w:tcBorders>
          </w:tcPr>
          <w:p w14:paraId="4ED4035F" w14:textId="77777777" w:rsidR="00616BBD" w:rsidRDefault="00616BBD">
            <w:pPr>
              <w:pStyle w:val="ConsPlusNormal"/>
              <w:jc w:val="both"/>
            </w:pPr>
            <w:r>
              <w:lastRenderedPageBreak/>
              <w:t>2.4.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36923F09" w14:textId="77777777" w:rsidR="00616BBD" w:rsidRDefault="00616BBD">
            <w:pPr>
              <w:pStyle w:val="ConsPlusNormal"/>
              <w:jc w:val="both"/>
            </w:pPr>
            <w:r>
              <w:t>Стимулирование общественных и предпринимательских инициатив в рамках реализации регионального проекта "Развитие туристической инфраструктуры"</w:t>
            </w:r>
          </w:p>
        </w:tc>
        <w:tc>
          <w:tcPr>
            <w:tcW w:w="1744" w:type="dxa"/>
            <w:vMerge w:val="restart"/>
            <w:tcBorders>
              <w:bottom w:val="nil"/>
            </w:tcBorders>
          </w:tcPr>
          <w:p w14:paraId="238908D9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14:paraId="5B2538BC" w14:textId="77777777" w:rsidR="00616BBD" w:rsidRDefault="00616BBD">
            <w:pPr>
              <w:pStyle w:val="ConsPlusNormal"/>
              <w:jc w:val="both"/>
            </w:pPr>
            <w:r>
              <w:t>2022 - 2025 годы</w:t>
            </w:r>
          </w:p>
        </w:tc>
        <w:tc>
          <w:tcPr>
            <w:tcW w:w="2119" w:type="dxa"/>
          </w:tcPr>
          <w:p w14:paraId="3DFE5E36" w14:textId="77777777" w:rsidR="00616BBD" w:rsidRDefault="00616BBD">
            <w:pPr>
              <w:pStyle w:val="ConsPlusNormal"/>
              <w:jc w:val="both"/>
            </w:pPr>
            <w:r>
              <w:t>Количество поддержанных общественных и предпринимательских инициатив</w:t>
            </w:r>
          </w:p>
        </w:tc>
        <w:tc>
          <w:tcPr>
            <w:tcW w:w="1759" w:type="dxa"/>
          </w:tcPr>
          <w:p w14:paraId="62711641" w14:textId="77777777" w:rsidR="00616BBD" w:rsidRDefault="00616BBD">
            <w:pPr>
              <w:pStyle w:val="ConsPlusNormal"/>
              <w:jc w:val="both"/>
            </w:pPr>
            <w:r>
              <w:t>Число коллективных средств размещения</w:t>
            </w:r>
          </w:p>
        </w:tc>
      </w:tr>
      <w:tr w:rsidR="00616BBD" w14:paraId="0FD3E03F" w14:textId="77777777">
        <w:tc>
          <w:tcPr>
            <w:tcW w:w="484" w:type="dxa"/>
            <w:vMerge/>
            <w:tcBorders>
              <w:bottom w:val="nil"/>
            </w:tcBorders>
          </w:tcPr>
          <w:p w14:paraId="03D5BA7E" w14:textId="77777777" w:rsidR="00616BBD" w:rsidRDefault="00616BBD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396015A4" w14:textId="77777777" w:rsidR="00616BBD" w:rsidRDefault="00616BBD">
            <w:pPr>
              <w:spacing w:after="1" w:line="0" w:lineRule="atLeast"/>
            </w:pPr>
          </w:p>
        </w:tc>
        <w:tc>
          <w:tcPr>
            <w:tcW w:w="1744" w:type="dxa"/>
            <w:vMerge/>
            <w:tcBorders>
              <w:bottom w:val="nil"/>
            </w:tcBorders>
          </w:tcPr>
          <w:p w14:paraId="362B1250" w14:textId="77777777" w:rsidR="00616BBD" w:rsidRDefault="00616BBD">
            <w:pPr>
              <w:spacing w:after="1" w:line="0" w:lineRule="atLeast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14:paraId="2D6A69D2" w14:textId="77777777" w:rsidR="00616BBD" w:rsidRDefault="00616BBD">
            <w:pPr>
              <w:spacing w:after="1" w:line="0" w:lineRule="atLeast"/>
            </w:pPr>
          </w:p>
        </w:tc>
        <w:tc>
          <w:tcPr>
            <w:tcW w:w="2119" w:type="dxa"/>
          </w:tcPr>
          <w:p w14:paraId="666A6033" w14:textId="77777777" w:rsidR="00616BBD" w:rsidRDefault="00616BBD">
            <w:pPr>
              <w:pStyle w:val="ConsPlusNormal"/>
              <w:jc w:val="both"/>
            </w:pPr>
            <w:r>
              <w:t>Количество созданных мест размещения</w:t>
            </w:r>
          </w:p>
        </w:tc>
        <w:tc>
          <w:tcPr>
            <w:tcW w:w="1759" w:type="dxa"/>
          </w:tcPr>
          <w:p w14:paraId="19F9663D" w14:textId="77777777" w:rsidR="00616BBD" w:rsidRDefault="00616BBD">
            <w:pPr>
              <w:pStyle w:val="ConsPlusNormal"/>
              <w:jc w:val="both"/>
            </w:pPr>
            <w:r>
              <w:t>Число коллективных средств размещения</w:t>
            </w:r>
          </w:p>
        </w:tc>
      </w:tr>
      <w:tr w:rsidR="00616BBD" w14:paraId="5A46AE50" w14:textId="77777777">
        <w:tblPrEx>
          <w:tblBorders>
            <w:insideH w:val="nil"/>
          </w:tblBorders>
        </w:tblPrEx>
        <w:tc>
          <w:tcPr>
            <w:tcW w:w="484" w:type="dxa"/>
            <w:vMerge/>
            <w:tcBorders>
              <w:bottom w:val="nil"/>
            </w:tcBorders>
          </w:tcPr>
          <w:p w14:paraId="4E4E7933" w14:textId="77777777" w:rsidR="00616BBD" w:rsidRDefault="00616BBD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338C68BA" w14:textId="77777777" w:rsidR="00616BBD" w:rsidRDefault="00616BBD">
            <w:pPr>
              <w:spacing w:after="1" w:line="0" w:lineRule="atLeast"/>
            </w:pPr>
          </w:p>
        </w:tc>
        <w:tc>
          <w:tcPr>
            <w:tcW w:w="1744" w:type="dxa"/>
            <w:vMerge/>
            <w:tcBorders>
              <w:bottom w:val="nil"/>
            </w:tcBorders>
          </w:tcPr>
          <w:p w14:paraId="2C9A8130" w14:textId="77777777" w:rsidR="00616BBD" w:rsidRDefault="00616BBD">
            <w:pPr>
              <w:spacing w:after="1" w:line="0" w:lineRule="atLeast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14:paraId="3E5ACB34" w14:textId="77777777" w:rsidR="00616BBD" w:rsidRDefault="00616BBD">
            <w:pPr>
              <w:spacing w:after="1" w:line="0" w:lineRule="atLeast"/>
            </w:pPr>
          </w:p>
        </w:tc>
        <w:tc>
          <w:tcPr>
            <w:tcW w:w="2119" w:type="dxa"/>
            <w:tcBorders>
              <w:bottom w:val="nil"/>
            </w:tcBorders>
          </w:tcPr>
          <w:p w14:paraId="3C326FA5" w14:textId="77777777" w:rsidR="00616BBD" w:rsidRDefault="00616BBD">
            <w:pPr>
              <w:pStyle w:val="ConsPlusNormal"/>
              <w:jc w:val="both"/>
            </w:pPr>
            <w:r>
              <w:t>Количество созданного номерного фонда</w:t>
            </w:r>
          </w:p>
        </w:tc>
        <w:tc>
          <w:tcPr>
            <w:tcW w:w="1759" w:type="dxa"/>
            <w:tcBorders>
              <w:bottom w:val="nil"/>
            </w:tcBorders>
          </w:tcPr>
          <w:p w14:paraId="75F1DA0A" w14:textId="77777777" w:rsidR="00616BBD" w:rsidRDefault="00616BBD">
            <w:pPr>
              <w:pStyle w:val="ConsPlusNormal"/>
              <w:jc w:val="both"/>
            </w:pPr>
            <w:r>
              <w:t>Число коллективных средств размещения</w:t>
            </w:r>
          </w:p>
        </w:tc>
      </w:tr>
      <w:tr w:rsidR="00616BBD" w14:paraId="065DBB0A" w14:textId="77777777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14:paraId="649A167E" w14:textId="77777777" w:rsidR="00616BBD" w:rsidRDefault="00616BBD">
            <w:pPr>
              <w:pStyle w:val="ConsPlusNormal"/>
              <w:jc w:val="both"/>
            </w:pPr>
            <w:r>
              <w:t xml:space="preserve">(п. 2.4 введен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12.04.2022 N 127)</w:t>
            </w:r>
          </w:p>
        </w:tc>
      </w:tr>
      <w:tr w:rsidR="00616BBD" w14:paraId="46157785" w14:textId="77777777">
        <w:tc>
          <w:tcPr>
            <w:tcW w:w="484" w:type="dxa"/>
          </w:tcPr>
          <w:p w14:paraId="54DD2B40" w14:textId="77777777" w:rsidR="00616BBD" w:rsidRDefault="00616BBD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570" w:type="dxa"/>
            <w:gridSpan w:val="5"/>
          </w:tcPr>
          <w:p w14:paraId="43D10E11" w14:textId="77777777" w:rsidR="00616BBD" w:rsidRDefault="00616BBD">
            <w:pPr>
              <w:pStyle w:val="ConsPlusNormal"/>
              <w:jc w:val="center"/>
            </w:pPr>
            <w:r>
              <w:t>Продвижение туристского продукта Республики Алтай на внутреннем и мировом туристских рынках</w:t>
            </w:r>
          </w:p>
        </w:tc>
      </w:tr>
      <w:tr w:rsidR="00616BBD" w14:paraId="494C0E59" w14:textId="77777777">
        <w:tc>
          <w:tcPr>
            <w:tcW w:w="484" w:type="dxa"/>
          </w:tcPr>
          <w:p w14:paraId="4096FEE3" w14:textId="77777777" w:rsidR="00616BBD" w:rsidRDefault="00616BBD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1701" w:type="dxa"/>
          </w:tcPr>
          <w:p w14:paraId="7BBD0E92" w14:textId="77777777" w:rsidR="00616BBD" w:rsidRDefault="00616BBD">
            <w:pPr>
              <w:pStyle w:val="ConsPlusNormal"/>
              <w:jc w:val="both"/>
            </w:pPr>
            <w:r>
              <w:t>Позиционирование Республики Алтай как благоприятного региона на внутреннем и мировом туристских рынках</w:t>
            </w:r>
          </w:p>
        </w:tc>
        <w:tc>
          <w:tcPr>
            <w:tcW w:w="1744" w:type="dxa"/>
          </w:tcPr>
          <w:p w14:paraId="1EE4FB84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247" w:type="dxa"/>
          </w:tcPr>
          <w:p w14:paraId="5191AFD3" w14:textId="77777777" w:rsidR="00616BBD" w:rsidRDefault="00616BBD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2119" w:type="dxa"/>
          </w:tcPr>
          <w:p w14:paraId="5D130652" w14:textId="77777777" w:rsidR="00616BBD" w:rsidRDefault="00616BBD">
            <w:pPr>
              <w:pStyle w:val="ConsPlusNormal"/>
              <w:jc w:val="both"/>
            </w:pPr>
            <w:r>
              <w:t>Стоимость реализованных туристских пакетов</w:t>
            </w:r>
          </w:p>
        </w:tc>
        <w:tc>
          <w:tcPr>
            <w:tcW w:w="1759" w:type="dxa"/>
          </w:tcPr>
          <w:p w14:paraId="3DE65B5F" w14:textId="77777777" w:rsidR="00616BBD" w:rsidRDefault="00616BBD">
            <w:pPr>
              <w:pStyle w:val="ConsPlusNormal"/>
              <w:jc w:val="both"/>
            </w:pPr>
            <w:r>
              <w:t>Объем платных услуг гостиниц и аналогичных средств размещения</w:t>
            </w:r>
          </w:p>
        </w:tc>
      </w:tr>
      <w:tr w:rsidR="00616BBD" w14:paraId="7335F499" w14:textId="77777777">
        <w:tc>
          <w:tcPr>
            <w:tcW w:w="484" w:type="dxa"/>
            <w:vMerge w:val="restart"/>
          </w:tcPr>
          <w:p w14:paraId="05CF4713" w14:textId="77777777" w:rsidR="00616BBD" w:rsidRDefault="00616BBD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1701" w:type="dxa"/>
            <w:vMerge w:val="restart"/>
          </w:tcPr>
          <w:p w14:paraId="7BE6561A" w14:textId="77777777" w:rsidR="00616BBD" w:rsidRDefault="00616BBD">
            <w:pPr>
              <w:pStyle w:val="ConsPlusNormal"/>
              <w:jc w:val="both"/>
            </w:pPr>
            <w:r>
              <w:t>Реализация индивидуальной программы социально-экономического развития Республики Алтай в сфере туризма</w:t>
            </w:r>
          </w:p>
        </w:tc>
        <w:tc>
          <w:tcPr>
            <w:tcW w:w="1744" w:type="dxa"/>
          </w:tcPr>
          <w:p w14:paraId="4E82181C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247" w:type="dxa"/>
          </w:tcPr>
          <w:p w14:paraId="6FE3BCF7" w14:textId="77777777" w:rsidR="00616BBD" w:rsidRDefault="00616BBD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119" w:type="dxa"/>
          </w:tcPr>
          <w:p w14:paraId="0ED544EC" w14:textId="77777777" w:rsidR="00616BBD" w:rsidRDefault="00616BBD">
            <w:pPr>
              <w:pStyle w:val="ConsPlusNormal"/>
              <w:jc w:val="both"/>
            </w:pPr>
            <w:r>
              <w:t>Объем привлеченных внебюджетных инвестиций в основной капитал в рамках продвижения туристского продукта</w:t>
            </w:r>
          </w:p>
        </w:tc>
        <w:tc>
          <w:tcPr>
            <w:tcW w:w="1759" w:type="dxa"/>
          </w:tcPr>
          <w:p w14:paraId="26C1C882" w14:textId="77777777" w:rsidR="00616BBD" w:rsidRDefault="00616BBD">
            <w:pPr>
              <w:pStyle w:val="ConsPlusNormal"/>
              <w:jc w:val="both"/>
            </w:pPr>
            <w:r>
              <w:t>Объем платных услуг гостиниц и аналогичных средств размещения</w:t>
            </w:r>
          </w:p>
        </w:tc>
      </w:tr>
      <w:tr w:rsidR="00616BBD" w14:paraId="6511F4EA" w14:textId="77777777">
        <w:tc>
          <w:tcPr>
            <w:tcW w:w="484" w:type="dxa"/>
            <w:vMerge/>
          </w:tcPr>
          <w:p w14:paraId="77F57575" w14:textId="77777777" w:rsidR="00616BBD" w:rsidRDefault="00616BBD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14:paraId="1EA80EA7" w14:textId="77777777" w:rsidR="00616BBD" w:rsidRDefault="00616BBD">
            <w:pPr>
              <w:spacing w:after="1" w:line="0" w:lineRule="atLeast"/>
            </w:pPr>
          </w:p>
        </w:tc>
        <w:tc>
          <w:tcPr>
            <w:tcW w:w="1744" w:type="dxa"/>
          </w:tcPr>
          <w:p w14:paraId="3046EDF7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247" w:type="dxa"/>
          </w:tcPr>
          <w:p w14:paraId="2C23F9A5" w14:textId="77777777" w:rsidR="00616BBD" w:rsidRDefault="00616BBD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119" w:type="dxa"/>
          </w:tcPr>
          <w:p w14:paraId="7B2CEB68" w14:textId="77777777" w:rsidR="00616BBD" w:rsidRDefault="00616BBD">
            <w:pPr>
              <w:pStyle w:val="ConsPlusNormal"/>
              <w:jc w:val="both"/>
            </w:pPr>
            <w:r>
              <w:t>Количество созданных рабочих мест в сфере туризма в рамках продвижения туристского продукта</w:t>
            </w:r>
          </w:p>
        </w:tc>
        <w:tc>
          <w:tcPr>
            <w:tcW w:w="1759" w:type="dxa"/>
          </w:tcPr>
          <w:p w14:paraId="054FE507" w14:textId="77777777" w:rsidR="00616BBD" w:rsidRDefault="00616BBD">
            <w:pPr>
              <w:pStyle w:val="ConsPlusNormal"/>
              <w:jc w:val="both"/>
            </w:pPr>
            <w:r>
              <w:t>Объем платных услуг гостиниц и аналогичных средств размещения</w:t>
            </w:r>
          </w:p>
        </w:tc>
      </w:tr>
    </w:tbl>
    <w:p w14:paraId="7CED97C3" w14:textId="77777777" w:rsidR="00616BBD" w:rsidRDefault="00616BBD">
      <w:pPr>
        <w:pStyle w:val="ConsPlusNormal"/>
        <w:jc w:val="both"/>
      </w:pPr>
    </w:p>
    <w:p w14:paraId="41E3FD1D" w14:textId="77777777" w:rsidR="00616BBD" w:rsidRDefault="00616BBD">
      <w:pPr>
        <w:pStyle w:val="ConsPlusNormal"/>
        <w:jc w:val="both"/>
      </w:pPr>
    </w:p>
    <w:p w14:paraId="62722351" w14:textId="77777777" w:rsidR="00616BBD" w:rsidRDefault="00616BBD">
      <w:pPr>
        <w:pStyle w:val="ConsPlusNormal"/>
        <w:jc w:val="both"/>
      </w:pPr>
    </w:p>
    <w:p w14:paraId="4FC1B5D6" w14:textId="77777777" w:rsidR="00616BBD" w:rsidRDefault="00616BBD">
      <w:pPr>
        <w:pStyle w:val="ConsPlusNormal"/>
        <w:jc w:val="both"/>
      </w:pPr>
    </w:p>
    <w:p w14:paraId="5569C3A8" w14:textId="77777777" w:rsidR="00616BBD" w:rsidRDefault="00616BBD">
      <w:pPr>
        <w:pStyle w:val="ConsPlusNormal"/>
        <w:jc w:val="both"/>
      </w:pPr>
    </w:p>
    <w:p w14:paraId="5583F9F8" w14:textId="77777777" w:rsidR="00616BBD" w:rsidRDefault="00616BBD">
      <w:pPr>
        <w:pStyle w:val="ConsPlusNormal"/>
        <w:jc w:val="right"/>
        <w:outlineLvl w:val="1"/>
      </w:pPr>
      <w:r>
        <w:t>Приложение N 3</w:t>
      </w:r>
    </w:p>
    <w:p w14:paraId="43197530" w14:textId="77777777" w:rsidR="00616BBD" w:rsidRDefault="00616BBD">
      <w:pPr>
        <w:pStyle w:val="ConsPlusNormal"/>
        <w:jc w:val="right"/>
      </w:pPr>
      <w:r>
        <w:lastRenderedPageBreak/>
        <w:t>к государственной программе</w:t>
      </w:r>
    </w:p>
    <w:p w14:paraId="42B180F6" w14:textId="77777777" w:rsidR="00616BBD" w:rsidRDefault="00616BBD">
      <w:pPr>
        <w:pStyle w:val="ConsPlusNormal"/>
        <w:jc w:val="right"/>
      </w:pPr>
      <w:r>
        <w:t>Республики Алтай</w:t>
      </w:r>
    </w:p>
    <w:p w14:paraId="2EAD44FF" w14:textId="77777777" w:rsidR="00616BBD" w:rsidRDefault="00616BBD">
      <w:pPr>
        <w:pStyle w:val="ConsPlusNormal"/>
        <w:jc w:val="right"/>
      </w:pPr>
      <w:r>
        <w:t>"Развитие внутреннего и</w:t>
      </w:r>
    </w:p>
    <w:p w14:paraId="483CA621" w14:textId="77777777" w:rsidR="00616BBD" w:rsidRDefault="00616BBD">
      <w:pPr>
        <w:pStyle w:val="ConsPlusNormal"/>
        <w:jc w:val="right"/>
      </w:pPr>
      <w:r>
        <w:t>въездного туризма"</w:t>
      </w:r>
    </w:p>
    <w:p w14:paraId="59BE225E" w14:textId="77777777" w:rsidR="00616BBD" w:rsidRDefault="00616BBD">
      <w:pPr>
        <w:pStyle w:val="ConsPlusNormal"/>
        <w:jc w:val="both"/>
      </w:pPr>
    </w:p>
    <w:p w14:paraId="6E395CF1" w14:textId="77777777" w:rsidR="00616BBD" w:rsidRDefault="00616BBD">
      <w:pPr>
        <w:pStyle w:val="ConsPlusTitle"/>
        <w:jc w:val="center"/>
      </w:pPr>
      <w:r>
        <w:t>РЕСУРСНОЕ ОБЕСПЕЧЕНИЕ</w:t>
      </w:r>
    </w:p>
    <w:p w14:paraId="29AF7FDD" w14:textId="77777777" w:rsidR="00616BBD" w:rsidRDefault="00616BBD">
      <w:pPr>
        <w:pStyle w:val="ConsPlusTitle"/>
        <w:jc w:val="center"/>
      </w:pPr>
      <w:r>
        <w:t>РЕАЛИЗАЦИИ ГОСУДАРСТВЕННОЙ ПРОГРАММЫ</w:t>
      </w:r>
    </w:p>
    <w:p w14:paraId="4CC913EE" w14:textId="77777777" w:rsidR="00616BBD" w:rsidRDefault="00616B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16BBD" w14:paraId="3FED6E6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E78B6" w14:textId="77777777" w:rsidR="00616BBD" w:rsidRDefault="00616BB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9C37F" w14:textId="77777777" w:rsidR="00616BBD" w:rsidRDefault="00616BB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0DAFC3" w14:textId="77777777" w:rsidR="00616BBD" w:rsidRDefault="00616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21C9067" w14:textId="77777777" w:rsidR="00616BBD" w:rsidRDefault="00616B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14:paraId="0CDC7A9D" w14:textId="77777777" w:rsidR="00616BBD" w:rsidRDefault="00616BBD">
            <w:pPr>
              <w:pStyle w:val="ConsPlusNormal"/>
              <w:jc w:val="center"/>
            </w:pPr>
            <w:r>
              <w:rPr>
                <w:color w:val="392C69"/>
              </w:rPr>
              <w:t>от 12.04.2022 N 127)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89F8C" w14:textId="77777777" w:rsidR="00616BBD" w:rsidRDefault="00616BBD">
            <w:pPr>
              <w:spacing w:after="1" w:line="0" w:lineRule="atLeast"/>
            </w:pPr>
          </w:p>
        </w:tc>
      </w:tr>
    </w:tbl>
    <w:p w14:paraId="12B1A6F6" w14:textId="77777777" w:rsidR="00616BBD" w:rsidRDefault="00616B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9"/>
        <w:gridCol w:w="5783"/>
      </w:tblGrid>
      <w:tr w:rsidR="00616BBD" w14:paraId="251BE9CB" w14:textId="77777777">
        <w:tc>
          <w:tcPr>
            <w:tcW w:w="3259" w:type="dxa"/>
          </w:tcPr>
          <w:p w14:paraId="445EF120" w14:textId="77777777" w:rsidR="00616BBD" w:rsidRDefault="00616BBD">
            <w:pPr>
              <w:pStyle w:val="ConsPlusNormal"/>
              <w:jc w:val="both"/>
            </w:pPr>
            <w:r>
              <w:t>Наименование государственной программы</w:t>
            </w:r>
          </w:p>
        </w:tc>
        <w:tc>
          <w:tcPr>
            <w:tcW w:w="5783" w:type="dxa"/>
          </w:tcPr>
          <w:p w14:paraId="09553697" w14:textId="77777777" w:rsidR="00616BBD" w:rsidRDefault="00616BBD">
            <w:pPr>
              <w:pStyle w:val="ConsPlusNormal"/>
              <w:jc w:val="both"/>
            </w:pPr>
            <w:r>
              <w:t>Развитие внутреннего и въездного туризма</w:t>
            </w:r>
          </w:p>
        </w:tc>
      </w:tr>
      <w:tr w:rsidR="00616BBD" w14:paraId="251EA826" w14:textId="77777777">
        <w:tc>
          <w:tcPr>
            <w:tcW w:w="3259" w:type="dxa"/>
          </w:tcPr>
          <w:p w14:paraId="3AE4C74B" w14:textId="77777777" w:rsidR="00616BBD" w:rsidRDefault="00616BBD">
            <w:pPr>
              <w:pStyle w:val="ConsPlusNormal"/>
              <w:jc w:val="both"/>
            </w:pPr>
            <w:r>
              <w:t>Администратор государственной программы</w:t>
            </w:r>
          </w:p>
        </w:tc>
        <w:tc>
          <w:tcPr>
            <w:tcW w:w="5783" w:type="dxa"/>
          </w:tcPr>
          <w:p w14:paraId="75BE6B13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</w:tbl>
    <w:p w14:paraId="2425712E" w14:textId="77777777" w:rsidR="00616BBD" w:rsidRDefault="00616BBD">
      <w:pPr>
        <w:pStyle w:val="ConsPlusNormal"/>
        <w:jc w:val="both"/>
      </w:pPr>
    </w:p>
    <w:p w14:paraId="4B73AE1A" w14:textId="77777777" w:rsidR="00616BBD" w:rsidRDefault="00616BBD">
      <w:pPr>
        <w:sectPr w:rsidR="00616BB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2041"/>
        <w:gridCol w:w="1704"/>
        <w:gridCol w:w="2324"/>
        <w:gridCol w:w="1144"/>
        <w:gridCol w:w="1144"/>
        <w:gridCol w:w="1144"/>
        <w:gridCol w:w="1024"/>
        <w:gridCol w:w="1024"/>
        <w:gridCol w:w="904"/>
      </w:tblGrid>
      <w:tr w:rsidR="00616BBD" w14:paraId="48EA7C50" w14:textId="77777777">
        <w:tc>
          <w:tcPr>
            <w:tcW w:w="1152" w:type="dxa"/>
            <w:vMerge w:val="restart"/>
          </w:tcPr>
          <w:p w14:paraId="2FEB04B9" w14:textId="77777777" w:rsidR="00616BBD" w:rsidRDefault="00616BBD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041" w:type="dxa"/>
            <w:vMerge w:val="restart"/>
          </w:tcPr>
          <w:p w14:paraId="6620E88C" w14:textId="77777777" w:rsidR="00616BBD" w:rsidRDefault="00616BBD">
            <w:pPr>
              <w:pStyle w:val="ConsPlusNormal"/>
              <w:jc w:val="center"/>
            </w:pPr>
            <w: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1704" w:type="dxa"/>
            <w:vMerge w:val="restart"/>
          </w:tcPr>
          <w:p w14:paraId="17863DAB" w14:textId="77777777" w:rsidR="00616BBD" w:rsidRDefault="00616BBD">
            <w:pPr>
              <w:pStyle w:val="ConsPlusNormal"/>
              <w:jc w:val="center"/>
            </w:pPr>
            <w:r>
              <w:t>Администратор, соисполнитель</w:t>
            </w:r>
          </w:p>
        </w:tc>
        <w:tc>
          <w:tcPr>
            <w:tcW w:w="2324" w:type="dxa"/>
            <w:vMerge w:val="restart"/>
          </w:tcPr>
          <w:p w14:paraId="13F897CC" w14:textId="77777777" w:rsidR="00616BBD" w:rsidRDefault="00616BB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384" w:type="dxa"/>
            <w:gridSpan w:val="6"/>
          </w:tcPr>
          <w:p w14:paraId="42E43C4F" w14:textId="77777777" w:rsidR="00616BBD" w:rsidRDefault="00616BBD">
            <w:pPr>
              <w:pStyle w:val="ConsPlusNormal"/>
              <w:jc w:val="center"/>
            </w:pPr>
            <w:r>
              <w:t>Объем расходов, тыс. рублей</w:t>
            </w:r>
          </w:p>
        </w:tc>
      </w:tr>
      <w:tr w:rsidR="00616BBD" w14:paraId="462FBD58" w14:textId="77777777">
        <w:tc>
          <w:tcPr>
            <w:tcW w:w="1152" w:type="dxa"/>
            <w:vMerge/>
          </w:tcPr>
          <w:p w14:paraId="66AFEC31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0604F98F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07E689B1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14:paraId="323CFB42" w14:textId="77777777" w:rsidR="00616BBD" w:rsidRDefault="00616BBD">
            <w:pPr>
              <w:spacing w:after="1" w:line="0" w:lineRule="atLeast"/>
            </w:pPr>
          </w:p>
        </w:tc>
        <w:tc>
          <w:tcPr>
            <w:tcW w:w="1144" w:type="dxa"/>
          </w:tcPr>
          <w:p w14:paraId="687FD00A" w14:textId="77777777" w:rsidR="00616BBD" w:rsidRDefault="00616BB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14:paraId="0A5D1143" w14:textId="77777777" w:rsidR="00616BBD" w:rsidRDefault="00616BB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</w:tcPr>
          <w:p w14:paraId="2F6BF3F5" w14:textId="77777777" w:rsidR="00616BBD" w:rsidRDefault="00616BB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14:paraId="5B7AD5D2" w14:textId="77777777" w:rsidR="00616BBD" w:rsidRDefault="00616BB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14:paraId="1269AEA3" w14:textId="77777777" w:rsidR="00616BBD" w:rsidRDefault="00616BB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4" w:type="dxa"/>
          </w:tcPr>
          <w:p w14:paraId="7B5D526B" w14:textId="77777777" w:rsidR="00616BBD" w:rsidRDefault="00616BBD">
            <w:pPr>
              <w:pStyle w:val="ConsPlusNormal"/>
              <w:jc w:val="center"/>
            </w:pPr>
            <w:r>
              <w:t>2025 год</w:t>
            </w:r>
          </w:p>
        </w:tc>
      </w:tr>
      <w:tr w:rsidR="00616BBD" w14:paraId="7D484917" w14:textId="77777777">
        <w:tc>
          <w:tcPr>
            <w:tcW w:w="1152" w:type="dxa"/>
            <w:vMerge w:val="restart"/>
          </w:tcPr>
          <w:p w14:paraId="307FB728" w14:textId="77777777" w:rsidR="00616BBD" w:rsidRDefault="00616BBD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2041" w:type="dxa"/>
            <w:vMerge w:val="restart"/>
          </w:tcPr>
          <w:p w14:paraId="2EA2395F" w14:textId="77777777" w:rsidR="00616BBD" w:rsidRDefault="00616BBD">
            <w:pPr>
              <w:pStyle w:val="ConsPlusNormal"/>
              <w:jc w:val="both"/>
            </w:pPr>
            <w:r>
              <w:t>Развитие внутреннего и въездного туризма</w:t>
            </w:r>
          </w:p>
        </w:tc>
        <w:tc>
          <w:tcPr>
            <w:tcW w:w="1704" w:type="dxa"/>
            <w:vMerge w:val="restart"/>
          </w:tcPr>
          <w:p w14:paraId="207FC210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Алтай, Министерство регионального развития Республики Алтай</w:t>
            </w:r>
          </w:p>
        </w:tc>
        <w:tc>
          <w:tcPr>
            <w:tcW w:w="2324" w:type="dxa"/>
          </w:tcPr>
          <w:p w14:paraId="60449D67" w14:textId="77777777" w:rsidR="00616BBD" w:rsidRDefault="00616BB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14:paraId="43575E19" w14:textId="77777777" w:rsidR="00616BBD" w:rsidRDefault="00616BBD">
            <w:pPr>
              <w:pStyle w:val="ConsPlusNormal"/>
              <w:jc w:val="center"/>
            </w:pPr>
            <w:r>
              <w:t>1440395,8</w:t>
            </w:r>
          </w:p>
        </w:tc>
        <w:tc>
          <w:tcPr>
            <w:tcW w:w="1144" w:type="dxa"/>
          </w:tcPr>
          <w:p w14:paraId="09C1AB38" w14:textId="77777777" w:rsidR="00616BBD" w:rsidRDefault="00616BBD">
            <w:pPr>
              <w:pStyle w:val="ConsPlusNormal"/>
              <w:jc w:val="center"/>
            </w:pPr>
            <w:r>
              <w:t>1745527,8</w:t>
            </w:r>
          </w:p>
        </w:tc>
        <w:tc>
          <w:tcPr>
            <w:tcW w:w="1144" w:type="dxa"/>
          </w:tcPr>
          <w:p w14:paraId="65D2376B" w14:textId="77777777" w:rsidR="00616BBD" w:rsidRDefault="00616BBD">
            <w:pPr>
              <w:pStyle w:val="ConsPlusNormal"/>
              <w:jc w:val="center"/>
            </w:pPr>
            <w:r>
              <w:t>1076754,1</w:t>
            </w:r>
          </w:p>
        </w:tc>
        <w:tc>
          <w:tcPr>
            <w:tcW w:w="1024" w:type="dxa"/>
          </w:tcPr>
          <w:p w14:paraId="4CA4E6ED" w14:textId="77777777" w:rsidR="00616BBD" w:rsidRDefault="00616BBD">
            <w:pPr>
              <w:pStyle w:val="ConsPlusNormal"/>
              <w:jc w:val="center"/>
            </w:pPr>
            <w:r>
              <w:t>860520,5</w:t>
            </w:r>
          </w:p>
        </w:tc>
        <w:tc>
          <w:tcPr>
            <w:tcW w:w="1024" w:type="dxa"/>
          </w:tcPr>
          <w:p w14:paraId="6D3BF0E1" w14:textId="77777777" w:rsidR="00616BBD" w:rsidRDefault="00616BBD">
            <w:pPr>
              <w:pStyle w:val="ConsPlusNormal"/>
              <w:jc w:val="center"/>
            </w:pPr>
            <w:r>
              <w:t>310377,8</w:t>
            </w:r>
          </w:p>
        </w:tc>
        <w:tc>
          <w:tcPr>
            <w:tcW w:w="904" w:type="dxa"/>
          </w:tcPr>
          <w:p w14:paraId="2F94DF53" w14:textId="77777777" w:rsidR="00616BBD" w:rsidRDefault="00616BBD">
            <w:pPr>
              <w:pStyle w:val="ConsPlusNormal"/>
              <w:jc w:val="center"/>
            </w:pPr>
            <w:r>
              <w:t>45130,0</w:t>
            </w:r>
          </w:p>
        </w:tc>
      </w:tr>
      <w:tr w:rsidR="00616BBD" w14:paraId="5EA20593" w14:textId="77777777">
        <w:tc>
          <w:tcPr>
            <w:tcW w:w="1152" w:type="dxa"/>
            <w:vMerge/>
          </w:tcPr>
          <w:p w14:paraId="592904AB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15A50424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769CA1C1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71F670A8" w14:textId="77777777" w:rsidR="00616BBD" w:rsidRDefault="00616BBD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144" w:type="dxa"/>
          </w:tcPr>
          <w:p w14:paraId="164CCD80" w14:textId="77777777" w:rsidR="00616BBD" w:rsidRDefault="00616BBD">
            <w:pPr>
              <w:pStyle w:val="ConsPlusNormal"/>
              <w:jc w:val="center"/>
            </w:pPr>
            <w:r>
              <w:t>104759</w:t>
            </w:r>
          </w:p>
        </w:tc>
        <w:tc>
          <w:tcPr>
            <w:tcW w:w="1144" w:type="dxa"/>
          </w:tcPr>
          <w:p w14:paraId="1B7473B4" w14:textId="77777777" w:rsidR="00616BBD" w:rsidRDefault="00616BBD">
            <w:pPr>
              <w:pStyle w:val="ConsPlusNormal"/>
              <w:jc w:val="center"/>
            </w:pPr>
            <w:r>
              <w:t>83413,1</w:t>
            </w:r>
          </w:p>
        </w:tc>
        <w:tc>
          <w:tcPr>
            <w:tcW w:w="1144" w:type="dxa"/>
          </w:tcPr>
          <w:p w14:paraId="5D878FD0" w14:textId="77777777" w:rsidR="00616BBD" w:rsidRDefault="00616BBD">
            <w:pPr>
              <w:pStyle w:val="ConsPlusNormal"/>
              <w:jc w:val="center"/>
            </w:pPr>
            <w:r>
              <w:t>331958,1</w:t>
            </w:r>
          </w:p>
        </w:tc>
        <w:tc>
          <w:tcPr>
            <w:tcW w:w="1024" w:type="dxa"/>
          </w:tcPr>
          <w:p w14:paraId="34A50D15" w14:textId="77777777" w:rsidR="00616BBD" w:rsidRDefault="00616BBD">
            <w:pPr>
              <w:pStyle w:val="ConsPlusNormal"/>
              <w:jc w:val="center"/>
            </w:pPr>
            <w:r>
              <w:t>491470,5</w:t>
            </w:r>
          </w:p>
        </w:tc>
        <w:tc>
          <w:tcPr>
            <w:tcW w:w="1024" w:type="dxa"/>
          </w:tcPr>
          <w:p w14:paraId="3AF3B566" w14:textId="77777777" w:rsidR="00616BBD" w:rsidRDefault="00616BBD">
            <w:pPr>
              <w:pStyle w:val="ConsPlusNormal"/>
              <w:jc w:val="center"/>
            </w:pPr>
            <w:r>
              <w:t>2543,8</w:t>
            </w:r>
          </w:p>
        </w:tc>
        <w:tc>
          <w:tcPr>
            <w:tcW w:w="904" w:type="dxa"/>
          </w:tcPr>
          <w:p w14:paraId="3282CA92" w14:textId="77777777" w:rsidR="00616BBD" w:rsidRDefault="00616BBD">
            <w:pPr>
              <w:pStyle w:val="ConsPlusNormal"/>
              <w:jc w:val="center"/>
            </w:pPr>
            <w:r>
              <w:t>10630,0</w:t>
            </w:r>
          </w:p>
        </w:tc>
      </w:tr>
      <w:tr w:rsidR="00616BBD" w14:paraId="7C861932" w14:textId="77777777">
        <w:tc>
          <w:tcPr>
            <w:tcW w:w="1152" w:type="dxa"/>
            <w:vMerge/>
          </w:tcPr>
          <w:p w14:paraId="08BCBDA2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4BC3B28A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2DA524F0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3386C5A2" w14:textId="77777777" w:rsidR="00616BBD" w:rsidRDefault="00616BBD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5458A567" w14:textId="77777777" w:rsidR="00616BBD" w:rsidRDefault="00616BBD">
            <w:pPr>
              <w:pStyle w:val="ConsPlusNormal"/>
              <w:jc w:val="center"/>
            </w:pPr>
            <w:r>
              <w:t>35221,1</w:t>
            </w:r>
          </w:p>
        </w:tc>
        <w:tc>
          <w:tcPr>
            <w:tcW w:w="1144" w:type="dxa"/>
          </w:tcPr>
          <w:p w14:paraId="67CE3A2E" w14:textId="77777777" w:rsidR="00616BBD" w:rsidRDefault="00616BBD">
            <w:pPr>
              <w:pStyle w:val="ConsPlusNormal"/>
              <w:jc w:val="center"/>
            </w:pPr>
            <w:r>
              <w:t>7788,2</w:t>
            </w:r>
          </w:p>
        </w:tc>
        <w:tc>
          <w:tcPr>
            <w:tcW w:w="1144" w:type="dxa"/>
          </w:tcPr>
          <w:p w14:paraId="6D9AE7C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ABA9AC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3D19EB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6BC1953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68435F93" w14:textId="77777777">
        <w:tc>
          <w:tcPr>
            <w:tcW w:w="1152" w:type="dxa"/>
            <w:vMerge/>
          </w:tcPr>
          <w:p w14:paraId="3F81989D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69C885D7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4CC37BE5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0274E486" w14:textId="77777777" w:rsidR="00616BBD" w:rsidRDefault="00616BBD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1144" w:type="dxa"/>
          </w:tcPr>
          <w:p w14:paraId="596FA479" w14:textId="77777777" w:rsidR="00616BBD" w:rsidRDefault="00616BBD">
            <w:pPr>
              <w:pStyle w:val="ConsPlusNormal"/>
              <w:jc w:val="center"/>
            </w:pPr>
            <w:r>
              <w:t>935636,8</w:t>
            </w:r>
          </w:p>
        </w:tc>
        <w:tc>
          <w:tcPr>
            <w:tcW w:w="1144" w:type="dxa"/>
          </w:tcPr>
          <w:p w14:paraId="2B058DDA" w14:textId="77777777" w:rsidR="00616BBD" w:rsidRDefault="00616BBD">
            <w:pPr>
              <w:pStyle w:val="ConsPlusNormal"/>
              <w:jc w:val="center"/>
            </w:pPr>
            <w:r>
              <w:t>1162114,7</w:t>
            </w:r>
          </w:p>
        </w:tc>
        <w:tc>
          <w:tcPr>
            <w:tcW w:w="1144" w:type="dxa"/>
          </w:tcPr>
          <w:p w14:paraId="0F1FB126" w14:textId="77777777" w:rsidR="00616BBD" w:rsidRDefault="00616BBD">
            <w:pPr>
              <w:pStyle w:val="ConsPlusNormal"/>
              <w:jc w:val="center"/>
            </w:pPr>
            <w:r>
              <w:t>480196,0</w:t>
            </w:r>
          </w:p>
        </w:tc>
        <w:tc>
          <w:tcPr>
            <w:tcW w:w="1024" w:type="dxa"/>
          </w:tcPr>
          <w:p w14:paraId="4DDBC72F" w14:textId="77777777" w:rsidR="00616BBD" w:rsidRDefault="00616BBD">
            <w:pPr>
              <w:pStyle w:val="ConsPlusNormal"/>
              <w:jc w:val="center"/>
            </w:pPr>
            <w:r>
              <w:t>134550,0</w:t>
            </w:r>
          </w:p>
        </w:tc>
        <w:tc>
          <w:tcPr>
            <w:tcW w:w="1024" w:type="dxa"/>
          </w:tcPr>
          <w:p w14:paraId="037541C0" w14:textId="77777777" w:rsidR="00616BBD" w:rsidRDefault="00616BBD">
            <w:pPr>
              <w:pStyle w:val="ConsPlusNormal"/>
              <w:jc w:val="center"/>
            </w:pPr>
            <w:r>
              <w:t>152834,0</w:t>
            </w:r>
          </w:p>
        </w:tc>
        <w:tc>
          <w:tcPr>
            <w:tcW w:w="904" w:type="dxa"/>
          </w:tcPr>
          <w:p w14:paraId="446816E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3A32FBCC" w14:textId="77777777">
        <w:tc>
          <w:tcPr>
            <w:tcW w:w="1152" w:type="dxa"/>
            <w:vMerge/>
          </w:tcPr>
          <w:p w14:paraId="7BB68B6D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250FCC8F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6A275C71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03125ABC" w14:textId="77777777" w:rsidR="00616BBD" w:rsidRDefault="00616BBD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722F7F30" w14:textId="77777777" w:rsidR="00616BBD" w:rsidRDefault="00616BBD">
            <w:pPr>
              <w:pStyle w:val="ConsPlusNormal"/>
              <w:jc w:val="center"/>
            </w:pPr>
            <w:r>
              <w:t>400016,8</w:t>
            </w:r>
          </w:p>
        </w:tc>
        <w:tc>
          <w:tcPr>
            <w:tcW w:w="1144" w:type="dxa"/>
          </w:tcPr>
          <w:p w14:paraId="232F4AAE" w14:textId="77777777" w:rsidR="00616BBD" w:rsidRDefault="00616BBD">
            <w:pPr>
              <w:pStyle w:val="ConsPlusNormal"/>
              <w:jc w:val="center"/>
            </w:pPr>
            <w:r>
              <w:t>31018,7</w:t>
            </w:r>
          </w:p>
        </w:tc>
        <w:tc>
          <w:tcPr>
            <w:tcW w:w="1144" w:type="dxa"/>
          </w:tcPr>
          <w:p w14:paraId="6850B187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AB76A58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977BE28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31C6FF0A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0391CF09" w14:textId="77777777">
        <w:tc>
          <w:tcPr>
            <w:tcW w:w="1152" w:type="dxa"/>
            <w:vMerge/>
          </w:tcPr>
          <w:p w14:paraId="50F2A0CB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070F63DE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7476E023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0F818A2A" w14:textId="77777777" w:rsidR="00616BBD" w:rsidRDefault="00616BB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44" w:type="dxa"/>
          </w:tcPr>
          <w:p w14:paraId="779E3303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0B17FE6B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3287F9F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58CF07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AF2C600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3EA2B8A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79583B87" w14:textId="77777777">
        <w:tc>
          <w:tcPr>
            <w:tcW w:w="1152" w:type="dxa"/>
            <w:vMerge/>
          </w:tcPr>
          <w:p w14:paraId="0BC037E2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682C81A3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0E762E53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66DBCD0A" w14:textId="77777777" w:rsidR="00616BBD" w:rsidRDefault="00616BB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44" w:type="dxa"/>
          </w:tcPr>
          <w:p w14:paraId="1955DCE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0E07CBA8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5C1CA1A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1736C2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408C2C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6F24FF0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61A1D859" w14:textId="77777777">
        <w:tc>
          <w:tcPr>
            <w:tcW w:w="1152" w:type="dxa"/>
            <w:vMerge/>
          </w:tcPr>
          <w:p w14:paraId="48F0ACA5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541C007F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514BD7B6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659F3735" w14:textId="77777777" w:rsidR="00616BBD" w:rsidRDefault="00616BB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44" w:type="dxa"/>
          </w:tcPr>
          <w:p w14:paraId="2815E125" w14:textId="77777777" w:rsidR="00616BBD" w:rsidRDefault="00616BBD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144" w:type="dxa"/>
          </w:tcPr>
          <w:p w14:paraId="6A6B09B4" w14:textId="77777777" w:rsidR="00616BBD" w:rsidRDefault="00616B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144" w:type="dxa"/>
          </w:tcPr>
          <w:p w14:paraId="27602040" w14:textId="77777777" w:rsidR="00616BBD" w:rsidRDefault="00616BBD">
            <w:pPr>
              <w:pStyle w:val="ConsPlusNormal"/>
              <w:jc w:val="center"/>
            </w:pPr>
            <w:r>
              <w:t>264600,0</w:t>
            </w:r>
          </w:p>
        </w:tc>
        <w:tc>
          <w:tcPr>
            <w:tcW w:w="1024" w:type="dxa"/>
          </w:tcPr>
          <w:p w14:paraId="2DC1F345" w14:textId="77777777" w:rsidR="00616BBD" w:rsidRDefault="00616BBD">
            <w:pPr>
              <w:pStyle w:val="ConsPlusNormal"/>
              <w:jc w:val="center"/>
            </w:pPr>
            <w:r>
              <w:t>234500,0</w:t>
            </w:r>
          </w:p>
        </w:tc>
        <w:tc>
          <w:tcPr>
            <w:tcW w:w="1024" w:type="dxa"/>
          </w:tcPr>
          <w:p w14:paraId="049E6481" w14:textId="77777777" w:rsidR="00616BBD" w:rsidRDefault="00616BBD">
            <w:pPr>
              <w:pStyle w:val="ConsPlusNormal"/>
              <w:jc w:val="center"/>
            </w:pPr>
            <w:r>
              <w:t>155000,0</w:t>
            </w:r>
          </w:p>
        </w:tc>
        <w:tc>
          <w:tcPr>
            <w:tcW w:w="904" w:type="dxa"/>
          </w:tcPr>
          <w:p w14:paraId="4B825273" w14:textId="77777777" w:rsidR="00616BBD" w:rsidRDefault="00616BBD">
            <w:pPr>
              <w:pStyle w:val="ConsPlusNormal"/>
              <w:jc w:val="center"/>
            </w:pPr>
            <w:r>
              <w:t>34500,0</w:t>
            </w:r>
          </w:p>
        </w:tc>
      </w:tr>
      <w:tr w:rsidR="00616BBD" w14:paraId="1DF3C332" w14:textId="77777777">
        <w:tc>
          <w:tcPr>
            <w:tcW w:w="1152" w:type="dxa"/>
            <w:vMerge w:val="restart"/>
          </w:tcPr>
          <w:p w14:paraId="18F5AE9E" w14:textId="77777777" w:rsidR="00616BBD" w:rsidRDefault="00616BBD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041" w:type="dxa"/>
            <w:vMerge w:val="restart"/>
          </w:tcPr>
          <w:p w14:paraId="2438A689" w14:textId="77777777" w:rsidR="00616BBD" w:rsidRDefault="00616BBD">
            <w:pPr>
              <w:pStyle w:val="ConsPlusNormal"/>
              <w:jc w:val="both"/>
            </w:pPr>
            <w:r>
              <w:t>Создание и развитие туристской инфраструктуры</w:t>
            </w:r>
          </w:p>
        </w:tc>
        <w:tc>
          <w:tcPr>
            <w:tcW w:w="1704" w:type="dxa"/>
            <w:vMerge w:val="restart"/>
          </w:tcPr>
          <w:p w14:paraId="2C59A605" w14:textId="77777777" w:rsidR="00616BBD" w:rsidRDefault="00616BBD">
            <w:pPr>
              <w:pStyle w:val="ConsPlusNormal"/>
              <w:jc w:val="both"/>
            </w:pPr>
            <w:r>
              <w:t>Министерство регионального развития Республики Алтай, Министерство природных ресурсов, экологии и туризма Республики Алтай</w:t>
            </w:r>
          </w:p>
        </w:tc>
        <w:tc>
          <w:tcPr>
            <w:tcW w:w="2324" w:type="dxa"/>
          </w:tcPr>
          <w:p w14:paraId="0642D5E7" w14:textId="77777777" w:rsidR="00616BBD" w:rsidRDefault="00616BB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14:paraId="4D14A85A" w14:textId="77777777" w:rsidR="00616BBD" w:rsidRDefault="00616BBD">
            <w:pPr>
              <w:pStyle w:val="ConsPlusNormal"/>
              <w:jc w:val="center"/>
            </w:pPr>
            <w:r>
              <w:t>1354802</w:t>
            </w:r>
          </w:p>
        </w:tc>
        <w:tc>
          <w:tcPr>
            <w:tcW w:w="1144" w:type="dxa"/>
          </w:tcPr>
          <w:p w14:paraId="2C8B6FB2" w14:textId="77777777" w:rsidR="00616BBD" w:rsidRDefault="00616BBD">
            <w:pPr>
              <w:pStyle w:val="ConsPlusNormal"/>
              <w:jc w:val="center"/>
            </w:pPr>
            <w:r>
              <w:t>1691278,7</w:t>
            </w:r>
          </w:p>
        </w:tc>
        <w:tc>
          <w:tcPr>
            <w:tcW w:w="1144" w:type="dxa"/>
          </w:tcPr>
          <w:p w14:paraId="7C48C1D3" w14:textId="77777777" w:rsidR="00616BBD" w:rsidRDefault="00616BBD">
            <w:pPr>
              <w:pStyle w:val="ConsPlusNormal"/>
              <w:jc w:val="center"/>
            </w:pPr>
            <w:r>
              <w:t>889679,4</w:t>
            </w:r>
          </w:p>
        </w:tc>
        <w:tc>
          <w:tcPr>
            <w:tcW w:w="1024" w:type="dxa"/>
          </w:tcPr>
          <w:p w14:paraId="0E40A468" w14:textId="77777777" w:rsidR="00616BBD" w:rsidRDefault="00616BBD">
            <w:pPr>
              <w:pStyle w:val="ConsPlusNormal"/>
              <w:jc w:val="center"/>
            </w:pPr>
            <w:r>
              <w:t>670222,5</w:t>
            </w:r>
          </w:p>
        </w:tc>
        <w:tc>
          <w:tcPr>
            <w:tcW w:w="1024" w:type="dxa"/>
          </w:tcPr>
          <w:p w14:paraId="60EFDADC" w14:textId="77777777" w:rsidR="00616BBD" w:rsidRDefault="00616BBD">
            <w:pPr>
              <w:pStyle w:val="ConsPlusNormal"/>
              <w:jc w:val="center"/>
            </w:pPr>
            <w:r>
              <w:t>165959,6</w:t>
            </w:r>
          </w:p>
        </w:tc>
        <w:tc>
          <w:tcPr>
            <w:tcW w:w="904" w:type="dxa"/>
          </w:tcPr>
          <w:p w14:paraId="6CAC02C9" w14:textId="77777777" w:rsidR="00616BBD" w:rsidRDefault="00616BBD">
            <w:pPr>
              <w:pStyle w:val="ConsPlusNormal"/>
              <w:jc w:val="center"/>
            </w:pPr>
            <w:r>
              <w:t>3500,0</w:t>
            </w:r>
          </w:p>
        </w:tc>
      </w:tr>
      <w:tr w:rsidR="00616BBD" w14:paraId="3AB5063E" w14:textId="77777777">
        <w:tc>
          <w:tcPr>
            <w:tcW w:w="1152" w:type="dxa"/>
            <w:vMerge/>
          </w:tcPr>
          <w:p w14:paraId="2B94177A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6B5573A4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48424FFE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33038F07" w14:textId="77777777" w:rsidR="00616BBD" w:rsidRDefault="00616BB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14:paraId="2A92CB86" w14:textId="77777777" w:rsidR="00616BBD" w:rsidRDefault="00616BBD">
            <w:pPr>
              <w:pStyle w:val="ConsPlusNormal"/>
              <w:jc w:val="center"/>
            </w:pPr>
            <w:r>
              <w:t>99785,2</w:t>
            </w:r>
          </w:p>
        </w:tc>
        <w:tc>
          <w:tcPr>
            <w:tcW w:w="1144" w:type="dxa"/>
          </w:tcPr>
          <w:p w14:paraId="5C968E33" w14:textId="77777777" w:rsidR="00616BBD" w:rsidRDefault="00616BBD">
            <w:pPr>
              <w:pStyle w:val="ConsPlusNormal"/>
              <w:jc w:val="center"/>
            </w:pPr>
            <w:r>
              <w:t>80643,9</w:t>
            </w:r>
          </w:p>
        </w:tc>
        <w:tc>
          <w:tcPr>
            <w:tcW w:w="1144" w:type="dxa"/>
          </w:tcPr>
          <w:p w14:paraId="16DA0F0D" w14:textId="77777777" w:rsidR="00616BBD" w:rsidRDefault="00616BBD">
            <w:pPr>
              <w:pStyle w:val="ConsPlusNormal"/>
              <w:jc w:val="center"/>
            </w:pPr>
            <w:r>
              <w:t>329943,4</w:t>
            </w:r>
          </w:p>
        </w:tc>
        <w:tc>
          <w:tcPr>
            <w:tcW w:w="1024" w:type="dxa"/>
          </w:tcPr>
          <w:p w14:paraId="46801501" w14:textId="77777777" w:rsidR="00616BBD" w:rsidRDefault="00616BBD">
            <w:pPr>
              <w:pStyle w:val="ConsPlusNormal"/>
              <w:jc w:val="center"/>
            </w:pPr>
            <w:r>
              <w:t>490222,5</w:t>
            </w:r>
          </w:p>
        </w:tc>
        <w:tc>
          <w:tcPr>
            <w:tcW w:w="1024" w:type="dxa"/>
          </w:tcPr>
          <w:p w14:paraId="3AB29271" w14:textId="77777777" w:rsidR="00616BBD" w:rsidRDefault="00616BBD">
            <w:pPr>
              <w:pStyle w:val="ConsPlusNormal"/>
              <w:jc w:val="center"/>
            </w:pPr>
            <w:r>
              <w:t>959,6</w:t>
            </w:r>
          </w:p>
        </w:tc>
        <w:tc>
          <w:tcPr>
            <w:tcW w:w="904" w:type="dxa"/>
          </w:tcPr>
          <w:p w14:paraId="6FA8D309" w14:textId="77777777" w:rsidR="00616BBD" w:rsidRDefault="00616BBD">
            <w:pPr>
              <w:pStyle w:val="ConsPlusNormal"/>
              <w:jc w:val="center"/>
            </w:pPr>
            <w:r>
              <w:t>3500,0</w:t>
            </w:r>
          </w:p>
        </w:tc>
      </w:tr>
      <w:tr w:rsidR="00616BBD" w14:paraId="53138FFF" w14:textId="77777777">
        <w:tc>
          <w:tcPr>
            <w:tcW w:w="1152" w:type="dxa"/>
            <w:vMerge/>
          </w:tcPr>
          <w:p w14:paraId="4DBD49AC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71C01A75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71C3E593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034B27F9" w14:textId="77777777" w:rsidR="00616BBD" w:rsidRDefault="00616BBD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754940C3" w14:textId="77777777" w:rsidR="00616BBD" w:rsidRDefault="00616BBD">
            <w:pPr>
              <w:pStyle w:val="ConsPlusNormal"/>
              <w:jc w:val="center"/>
            </w:pPr>
            <w:r>
              <w:t>35001,6</w:t>
            </w:r>
          </w:p>
        </w:tc>
        <w:tc>
          <w:tcPr>
            <w:tcW w:w="1144" w:type="dxa"/>
          </w:tcPr>
          <w:p w14:paraId="164679B9" w14:textId="77777777" w:rsidR="00616BBD" w:rsidRDefault="00616BBD">
            <w:pPr>
              <w:pStyle w:val="ConsPlusNormal"/>
              <w:jc w:val="center"/>
            </w:pPr>
            <w:r>
              <w:t>7788,2</w:t>
            </w:r>
          </w:p>
        </w:tc>
        <w:tc>
          <w:tcPr>
            <w:tcW w:w="1144" w:type="dxa"/>
          </w:tcPr>
          <w:p w14:paraId="28B8629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4AAC6B2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69568F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0CE89E7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4A19B1A3" w14:textId="77777777">
        <w:tc>
          <w:tcPr>
            <w:tcW w:w="1152" w:type="dxa"/>
            <w:vMerge/>
          </w:tcPr>
          <w:p w14:paraId="30880AE5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6E16C430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7A714CD6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679DA10E" w14:textId="77777777" w:rsidR="00616BBD" w:rsidRDefault="00616BBD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1144" w:type="dxa"/>
          </w:tcPr>
          <w:p w14:paraId="253884E8" w14:textId="77777777" w:rsidR="00616BBD" w:rsidRDefault="00616BBD">
            <w:pPr>
              <w:pStyle w:val="ConsPlusNormal"/>
              <w:jc w:val="center"/>
            </w:pPr>
            <w:r>
              <w:t>855016,8</w:t>
            </w:r>
          </w:p>
        </w:tc>
        <w:tc>
          <w:tcPr>
            <w:tcW w:w="1144" w:type="dxa"/>
          </w:tcPr>
          <w:p w14:paraId="044F8490" w14:textId="77777777" w:rsidR="00616BBD" w:rsidRDefault="00616BBD">
            <w:pPr>
              <w:pStyle w:val="ConsPlusNormal"/>
              <w:jc w:val="center"/>
            </w:pPr>
            <w:r>
              <w:t>1110634,8</w:t>
            </w:r>
          </w:p>
        </w:tc>
        <w:tc>
          <w:tcPr>
            <w:tcW w:w="1144" w:type="dxa"/>
          </w:tcPr>
          <w:p w14:paraId="799D3857" w14:textId="77777777" w:rsidR="00616BBD" w:rsidRDefault="00616BBD">
            <w:pPr>
              <w:pStyle w:val="ConsPlusNormal"/>
              <w:jc w:val="center"/>
            </w:pPr>
            <w:r>
              <w:t>379736,0</w:t>
            </w:r>
          </w:p>
        </w:tc>
        <w:tc>
          <w:tcPr>
            <w:tcW w:w="1024" w:type="dxa"/>
          </w:tcPr>
          <w:p w14:paraId="1F874C02" w14:textId="77777777" w:rsidR="00616BBD" w:rsidRDefault="00616BBD">
            <w:pPr>
              <w:pStyle w:val="ConsPlusNormal"/>
              <w:jc w:val="center"/>
            </w:pPr>
            <w:r>
              <w:t>110000,0</w:t>
            </w:r>
          </w:p>
        </w:tc>
        <w:tc>
          <w:tcPr>
            <w:tcW w:w="1024" w:type="dxa"/>
          </w:tcPr>
          <w:p w14:paraId="247B9982" w14:textId="77777777" w:rsidR="00616BBD" w:rsidRDefault="00616BBD">
            <w:pPr>
              <w:pStyle w:val="ConsPlusNormal"/>
              <w:jc w:val="center"/>
            </w:pPr>
            <w:r>
              <w:t>95000,0</w:t>
            </w:r>
          </w:p>
        </w:tc>
        <w:tc>
          <w:tcPr>
            <w:tcW w:w="904" w:type="dxa"/>
          </w:tcPr>
          <w:p w14:paraId="34BCCD38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42F9D8BE" w14:textId="77777777">
        <w:tc>
          <w:tcPr>
            <w:tcW w:w="1152" w:type="dxa"/>
            <w:vMerge/>
          </w:tcPr>
          <w:p w14:paraId="56C0A151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36F977DE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1B785884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72E883C3" w14:textId="77777777" w:rsidR="00616BBD" w:rsidRDefault="00616BBD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5D13B870" w14:textId="77777777" w:rsidR="00616BBD" w:rsidRDefault="00616BBD">
            <w:pPr>
              <w:pStyle w:val="ConsPlusNormal"/>
              <w:jc w:val="center"/>
            </w:pPr>
            <w:r>
              <w:t>400016,8</w:t>
            </w:r>
          </w:p>
        </w:tc>
        <w:tc>
          <w:tcPr>
            <w:tcW w:w="1144" w:type="dxa"/>
          </w:tcPr>
          <w:p w14:paraId="58979068" w14:textId="77777777" w:rsidR="00616BBD" w:rsidRDefault="00616BBD">
            <w:pPr>
              <w:pStyle w:val="ConsPlusNormal"/>
              <w:jc w:val="center"/>
            </w:pPr>
            <w:r>
              <w:t>31018,7</w:t>
            </w:r>
          </w:p>
        </w:tc>
        <w:tc>
          <w:tcPr>
            <w:tcW w:w="1144" w:type="dxa"/>
          </w:tcPr>
          <w:p w14:paraId="498BB8F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04333F2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D2C937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32214FA9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26642C4C" w14:textId="77777777">
        <w:tc>
          <w:tcPr>
            <w:tcW w:w="1152" w:type="dxa"/>
            <w:vMerge/>
          </w:tcPr>
          <w:p w14:paraId="05FCBC68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4BD48AEB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33E2287F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063862C9" w14:textId="77777777" w:rsidR="00616BBD" w:rsidRDefault="00616BB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44" w:type="dxa"/>
          </w:tcPr>
          <w:p w14:paraId="3C3279E8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777B9EA8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5C828A0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6F5A66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8FC926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3C8A72D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337BA397" w14:textId="77777777">
        <w:tc>
          <w:tcPr>
            <w:tcW w:w="1152" w:type="dxa"/>
            <w:vMerge/>
          </w:tcPr>
          <w:p w14:paraId="6C042E0F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7767D61B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658DAFEF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07A353D9" w14:textId="77777777" w:rsidR="00616BBD" w:rsidRDefault="00616BB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44" w:type="dxa"/>
          </w:tcPr>
          <w:p w14:paraId="1FD44E27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2EC6E8F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1FE4FBF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EA211B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A8E3FB2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5E2E5B9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028B1999" w14:textId="77777777">
        <w:tc>
          <w:tcPr>
            <w:tcW w:w="1152" w:type="dxa"/>
            <w:vMerge/>
          </w:tcPr>
          <w:p w14:paraId="293FB07F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0B62CD69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686EDD61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002FC0D6" w14:textId="77777777" w:rsidR="00616BBD" w:rsidRDefault="00616BB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44" w:type="dxa"/>
          </w:tcPr>
          <w:p w14:paraId="4305891D" w14:textId="77777777" w:rsidR="00616BBD" w:rsidRDefault="00616BBD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144" w:type="dxa"/>
          </w:tcPr>
          <w:p w14:paraId="466A004B" w14:textId="77777777" w:rsidR="00616BBD" w:rsidRDefault="00616B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144" w:type="dxa"/>
          </w:tcPr>
          <w:p w14:paraId="6B9A0E8A" w14:textId="77777777" w:rsidR="00616BBD" w:rsidRDefault="00616BBD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024" w:type="dxa"/>
          </w:tcPr>
          <w:p w14:paraId="102CC769" w14:textId="77777777" w:rsidR="00616BBD" w:rsidRDefault="00616BBD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024" w:type="dxa"/>
          </w:tcPr>
          <w:p w14:paraId="20EAC39D" w14:textId="77777777" w:rsidR="00616BBD" w:rsidRDefault="00616BBD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904" w:type="dxa"/>
          </w:tcPr>
          <w:p w14:paraId="695F27EA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48CCBF6B" w14:textId="77777777">
        <w:tc>
          <w:tcPr>
            <w:tcW w:w="1152" w:type="dxa"/>
            <w:vMerge w:val="restart"/>
          </w:tcPr>
          <w:p w14:paraId="2D61B10A" w14:textId="77777777" w:rsidR="00616BBD" w:rsidRDefault="00616BBD">
            <w:pPr>
              <w:pStyle w:val="ConsPlusNormal"/>
              <w:jc w:val="both"/>
            </w:pPr>
            <w:r>
              <w:t>Основное мероприя</w:t>
            </w:r>
            <w:r>
              <w:lastRenderedPageBreak/>
              <w:t>тие</w:t>
            </w:r>
          </w:p>
        </w:tc>
        <w:tc>
          <w:tcPr>
            <w:tcW w:w="2041" w:type="dxa"/>
            <w:vMerge w:val="restart"/>
          </w:tcPr>
          <w:p w14:paraId="17D197CA" w14:textId="77777777" w:rsidR="00616BBD" w:rsidRDefault="00616BBD">
            <w:pPr>
              <w:pStyle w:val="ConsPlusNormal"/>
              <w:jc w:val="both"/>
            </w:pPr>
            <w:r>
              <w:lastRenderedPageBreak/>
              <w:t xml:space="preserve">Развитие инфраструктуры </w:t>
            </w:r>
            <w:r>
              <w:lastRenderedPageBreak/>
              <w:t>туристско-рекреационных кластеров</w:t>
            </w:r>
          </w:p>
        </w:tc>
        <w:tc>
          <w:tcPr>
            <w:tcW w:w="1704" w:type="dxa"/>
            <w:vMerge w:val="restart"/>
          </w:tcPr>
          <w:p w14:paraId="5EB8F1FA" w14:textId="77777777" w:rsidR="00616BBD" w:rsidRDefault="00616BBD">
            <w:pPr>
              <w:pStyle w:val="ConsPlusNormal"/>
              <w:jc w:val="both"/>
            </w:pPr>
            <w:r>
              <w:lastRenderedPageBreak/>
              <w:t xml:space="preserve">Министерство регионального </w:t>
            </w:r>
            <w:r>
              <w:lastRenderedPageBreak/>
              <w:t>развития Республики Алтай, Министерство природных ресурсов, экологии и туризма Республики Алтай</w:t>
            </w:r>
          </w:p>
        </w:tc>
        <w:tc>
          <w:tcPr>
            <w:tcW w:w="2324" w:type="dxa"/>
          </w:tcPr>
          <w:p w14:paraId="7827FC9A" w14:textId="77777777" w:rsidR="00616BBD" w:rsidRDefault="00616BBD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14:paraId="311298A8" w14:textId="77777777" w:rsidR="00616BBD" w:rsidRDefault="00616BBD">
            <w:pPr>
              <w:pStyle w:val="ConsPlusNormal"/>
              <w:jc w:val="center"/>
            </w:pPr>
            <w:r>
              <w:t>1349751,5</w:t>
            </w:r>
          </w:p>
        </w:tc>
        <w:tc>
          <w:tcPr>
            <w:tcW w:w="1144" w:type="dxa"/>
          </w:tcPr>
          <w:p w14:paraId="3177307C" w14:textId="77777777" w:rsidR="00616BBD" w:rsidRDefault="00616BBD">
            <w:pPr>
              <w:pStyle w:val="ConsPlusNormal"/>
              <w:jc w:val="center"/>
            </w:pPr>
            <w:r>
              <w:t>4027,3</w:t>
            </w:r>
          </w:p>
        </w:tc>
        <w:tc>
          <w:tcPr>
            <w:tcW w:w="1144" w:type="dxa"/>
          </w:tcPr>
          <w:p w14:paraId="448BDB84" w14:textId="77777777" w:rsidR="00616BBD" w:rsidRDefault="00616BBD">
            <w:pPr>
              <w:pStyle w:val="ConsPlusNormal"/>
              <w:jc w:val="center"/>
            </w:pPr>
            <w:r>
              <w:t>326107,6</w:t>
            </w:r>
          </w:p>
        </w:tc>
        <w:tc>
          <w:tcPr>
            <w:tcW w:w="1024" w:type="dxa"/>
          </w:tcPr>
          <w:p w14:paraId="447121F5" w14:textId="77777777" w:rsidR="00616BBD" w:rsidRDefault="00616BBD">
            <w:pPr>
              <w:pStyle w:val="ConsPlusNormal"/>
              <w:jc w:val="center"/>
            </w:pPr>
            <w:r>
              <w:t>489111,4</w:t>
            </w:r>
          </w:p>
        </w:tc>
        <w:tc>
          <w:tcPr>
            <w:tcW w:w="1024" w:type="dxa"/>
          </w:tcPr>
          <w:p w14:paraId="4330870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37B8D4E9" w14:textId="77777777" w:rsidR="00616BBD" w:rsidRDefault="00616BBD">
            <w:pPr>
              <w:pStyle w:val="ConsPlusNormal"/>
              <w:jc w:val="center"/>
            </w:pPr>
            <w:r>
              <w:t>1000,0</w:t>
            </w:r>
          </w:p>
        </w:tc>
      </w:tr>
      <w:tr w:rsidR="00616BBD" w14:paraId="5837E229" w14:textId="77777777">
        <w:tc>
          <w:tcPr>
            <w:tcW w:w="1152" w:type="dxa"/>
            <w:vMerge/>
          </w:tcPr>
          <w:p w14:paraId="71D83E5D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0FDD7577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3DF01D7D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3FA81449" w14:textId="77777777" w:rsidR="00616BBD" w:rsidRDefault="00616BBD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Республики Алтай</w:t>
            </w:r>
          </w:p>
        </w:tc>
        <w:tc>
          <w:tcPr>
            <w:tcW w:w="1144" w:type="dxa"/>
          </w:tcPr>
          <w:p w14:paraId="2E1F0020" w14:textId="77777777" w:rsidR="00616BBD" w:rsidRDefault="00616BBD">
            <w:pPr>
              <w:pStyle w:val="ConsPlusNormal"/>
              <w:jc w:val="center"/>
            </w:pPr>
            <w:r>
              <w:lastRenderedPageBreak/>
              <w:t>99734,7</w:t>
            </w:r>
          </w:p>
        </w:tc>
        <w:tc>
          <w:tcPr>
            <w:tcW w:w="1144" w:type="dxa"/>
          </w:tcPr>
          <w:p w14:paraId="765489AA" w14:textId="77777777" w:rsidR="00616BBD" w:rsidRDefault="00616BBD">
            <w:pPr>
              <w:pStyle w:val="ConsPlusNormal"/>
              <w:jc w:val="center"/>
            </w:pPr>
            <w:r>
              <w:t>4027,3</w:t>
            </w:r>
          </w:p>
        </w:tc>
        <w:tc>
          <w:tcPr>
            <w:tcW w:w="1144" w:type="dxa"/>
          </w:tcPr>
          <w:p w14:paraId="243227E2" w14:textId="77777777" w:rsidR="00616BBD" w:rsidRDefault="00616BBD">
            <w:pPr>
              <w:pStyle w:val="ConsPlusNormal"/>
              <w:jc w:val="center"/>
            </w:pPr>
            <w:r>
              <w:t>326107,6</w:t>
            </w:r>
          </w:p>
        </w:tc>
        <w:tc>
          <w:tcPr>
            <w:tcW w:w="1024" w:type="dxa"/>
          </w:tcPr>
          <w:p w14:paraId="3330DCF3" w14:textId="77777777" w:rsidR="00616BBD" w:rsidRDefault="00616BBD">
            <w:pPr>
              <w:pStyle w:val="ConsPlusNormal"/>
              <w:jc w:val="center"/>
            </w:pPr>
            <w:r>
              <w:t>489111,4</w:t>
            </w:r>
          </w:p>
        </w:tc>
        <w:tc>
          <w:tcPr>
            <w:tcW w:w="1024" w:type="dxa"/>
          </w:tcPr>
          <w:p w14:paraId="7499139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2F9091D8" w14:textId="77777777" w:rsidR="00616BBD" w:rsidRDefault="00616BBD">
            <w:pPr>
              <w:pStyle w:val="ConsPlusNormal"/>
              <w:jc w:val="center"/>
            </w:pPr>
            <w:r>
              <w:t>1000,0</w:t>
            </w:r>
          </w:p>
        </w:tc>
      </w:tr>
      <w:tr w:rsidR="00616BBD" w14:paraId="2E2FF33E" w14:textId="77777777">
        <w:tc>
          <w:tcPr>
            <w:tcW w:w="1152" w:type="dxa"/>
            <w:vMerge/>
          </w:tcPr>
          <w:p w14:paraId="72EC1ECD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67668B7E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640245B3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4638D791" w14:textId="77777777" w:rsidR="00616BBD" w:rsidRDefault="00616BBD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0DB2B2F7" w14:textId="77777777" w:rsidR="00616BBD" w:rsidRDefault="00616BBD">
            <w:pPr>
              <w:pStyle w:val="ConsPlusNormal"/>
              <w:jc w:val="center"/>
            </w:pPr>
            <w:r>
              <w:t>35001,6</w:t>
            </w:r>
          </w:p>
        </w:tc>
        <w:tc>
          <w:tcPr>
            <w:tcW w:w="1144" w:type="dxa"/>
          </w:tcPr>
          <w:p w14:paraId="1B8866A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5AD7D67C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54C3282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73A686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16C567E8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7BE11143" w14:textId="77777777">
        <w:tc>
          <w:tcPr>
            <w:tcW w:w="1152" w:type="dxa"/>
            <w:vMerge/>
          </w:tcPr>
          <w:p w14:paraId="009361B3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3117D124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79BF25FF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35219DC3" w14:textId="77777777" w:rsidR="00616BBD" w:rsidRDefault="00616BBD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1144" w:type="dxa"/>
          </w:tcPr>
          <w:p w14:paraId="65AE1648" w14:textId="77777777" w:rsidR="00616BBD" w:rsidRDefault="00616BBD">
            <w:pPr>
              <w:pStyle w:val="ConsPlusNormal"/>
              <w:jc w:val="center"/>
            </w:pPr>
            <w:r>
              <w:t>850016,8</w:t>
            </w:r>
          </w:p>
        </w:tc>
        <w:tc>
          <w:tcPr>
            <w:tcW w:w="1144" w:type="dxa"/>
          </w:tcPr>
          <w:p w14:paraId="6299BD3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3EFBF65D" w14:textId="77777777" w:rsidR="00616BBD" w:rsidRDefault="00616BBD">
            <w:pPr>
              <w:pStyle w:val="ConsPlusNormal"/>
            </w:pPr>
          </w:p>
        </w:tc>
        <w:tc>
          <w:tcPr>
            <w:tcW w:w="1024" w:type="dxa"/>
          </w:tcPr>
          <w:p w14:paraId="6327276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01F572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7D608BD3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7E6AD707" w14:textId="77777777">
        <w:tc>
          <w:tcPr>
            <w:tcW w:w="1152" w:type="dxa"/>
            <w:vMerge/>
          </w:tcPr>
          <w:p w14:paraId="04604209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7BD20F22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449B9093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1F062FBF" w14:textId="77777777" w:rsidR="00616BBD" w:rsidRDefault="00616BBD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4B626BC8" w14:textId="77777777" w:rsidR="00616BBD" w:rsidRDefault="00616BBD">
            <w:pPr>
              <w:pStyle w:val="ConsPlusNormal"/>
              <w:jc w:val="center"/>
            </w:pPr>
            <w:r>
              <w:t>400016,8</w:t>
            </w:r>
          </w:p>
        </w:tc>
        <w:tc>
          <w:tcPr>
            <w:tcW w:w="1144" w:type="dxa"/>
          </w:tcPr>
          <w:p w14:paraId="19CDB6B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03E85DC2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461A0F0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067D947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1B073437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4BE6646C" w14:textId="77777777">
        <w:tc>
          <w:tcPr>
            <w:tcW w:w="1152" w:type="dxa"/>
            <w:vMerge/>
          </w:tcPr>
          <w:p w14:paraId="63C81875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0E5F3685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75BB4303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2C06BADC" w14:textId="77777777" w:rsidR="00616BBD" w:rsidRDefault="00616BB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44" w:type="dxa"/>
          </w:tcPr>
          <w:p w14:paraId="193B4BA3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12D16B28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0708A73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202A51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A85511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17845CBC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1712DA5A" w14:textId="77777777">
        <w:tc>
          <w:tcPr>
            <w:tcW w:w="1152" w:type="dxa"/>
            <w:vMerge/>
          </w:tcPr>
          <w:p w14:paraId="60A7720D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12CF4F5E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3624792E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30499DBF" w14:textId="77777777" w:rsidR="00616BBD" w:rsidRDefault="00616BB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44" w:type="dxa"/>
          </w:tcPr>
          <w:p w14:paraId="13357F88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066A4167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355BBA5A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B08CF70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C0AACC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0092B413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479B3966" w14:textId="77777777">
        <w:tc>
          <w:tcPr>
            <w:tcW w:w="1152" w:type="dxa"/>
            <w:vMerge/>
          </w:tcPr>
          <w:p w14:paraId="494F70EF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07AC55AF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795FD610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6CA42C8E" w14:textId="77777777" w:rsidR="00616BBD" w:rsidRDefault="00616BB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44" w:type="dxa"/>
          </w:tcPr>
          <w:p w14:paraId="714E3074" w14:textId="77777777" w:rsidR="00616BBD" w:rsidRDefault="00616BBD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144" w:type="dxa"/>
          </w:tcPr>
          <w:p w14:paraId="5FA5CF7E" w14:textId="77777777" w:rsidR="00616BBD" w:rsidRDefault="00616BBD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144" w:type="dxa"/>
          </w:tcPr>
          <w:p w14:paraId="771610A0" w14:textId="77777777" w:rsidR="00616BBD" w:rsidRDefault="00616BBD">
            <w:pPr>
              <w:pStyle w:val="ConsPlusNormal"/>
            </w:pPr>
          </w:p>
        </w:tc>
        <w:tc>
          <w:tcPr>
            <w:tcW w:w="1024" w:type="dxa"/>
          </w:tcPr>
          <w:p w14:paraId="2488D3F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039998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2CC2C8B9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5234687F" w14:textId="77777777">
        <w:tc>
          <w:tcPr>
            <w:tcW w:w="1152" w:type="dxa"/>
            <w:vMerge w:val="restart"/>
          </w:tcPr>
          <w:p w14:paraId="28F5CFE1" w14:textId="77777777" w:rsidR="00616BBD" w:rsidRDefault="00616BB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41" w:type="dxa"/>
            <w:vMerge w:val="restart"/>
          </w:tcPr>
          <w:p w14:paraId="7934ABB3" w14:textId="77777777" w:rsidR="00616BBD" w:rsidRDefault="00616BBD">
            <w:pPr>
              <w:pStyle w:val="ConsPlusNormal"/>
              <w:jc w:val="both"/>
            </w:pPr>
            <w:r>
              <w:t xml:space="preserve">Реализация индивидуальной программы социально-экономического развития Республики Алтай в </w:t>
            </w:r>
            <w:r>
              <w:lastRenderedPageBreak/>
              <w:t>сфере туризма</w:t>
            </w:r>
          </w:p>
        </w:tc>
        <w:tc>
          <w:tcPr>
            <w:tcW w:w="1704" w:type="dxa"/>
            <w:vMerge w:val="restart"/>
          </w:tcPr>
          <w:p w14:paraId="74ABDE5F" w14:textId="77777777" w:rsidR="00616BBD" w:rsidRDefault="00616BBD">
            <w:pPr>
              <w:pStyle w:val="ConsPlusNormal"/>
              <w:jc w:val="both"/>
            </w:pPr>
            <w:r>
              <w:lastRenderedPageBreak/>
              <w:t xml:space="preserve">Министерство природных ресурсов, экологии и туризма Республики Алтай, </w:t>
            </w:r>
            <w:r>
              <w:lastRenderedPageBreak/>
              <w:t>Министерство регионального развития Республики Алтай</w:t>
            </w:r>
          </w:p>
        </w:tc>
        <w:tc>
          <w:tcPr>
            <w:tcW w:w="2324" w:type="dxa"/>
          </w:tcPr>
          <w:p w14:paraId="007ED588" w14:textId="77777777" w:rsidR="00616BBD" w:rsidRDefault="00616BBD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14:paraId="1CD26EFE" w14:textId="77777777" w:rsidR="00616BBD" w:rsidRDefault="00616BBD">
            <w:pPr>
              <w:pStyle w:val="ConsPlusNormal"/>
              <w:jc w:val="center"/>
            </w:pPr>
            <w:r>
              <w:t>5050,5</w:t>
            </w:r>
          </w:p>
        </w:tc>
        <w:tc>
          <w:tcPr>
            <w:tcW w:w="1144" w:type="dxa"/>
          </w:tcPr>
          <w:p w14:paraId="4FF8BCAC" w14:textId="77777777" w:rsidR="00616BBD" w:rsidRDefault="00616BBD">
            <w:pPr>
              <w:pStyle w:val="ConsPlusNormal"/>
              <w:jc w:val="center"/>
            </w:pPr>
            <w:r>
              <w:t>54605,1</w:t>
            </w:r>
          </w:p>
        </w:tc>
        <w:tc>
          <w:tcPr>
            <w:tcW w:w="1144" w:type="dxa"/>
          </w:tcPr>
          <w:p w14:paraId="146AF2E2" w14:textId="77777777" w:rsidR="00616BBD" w:rsidRDefault="00616BBD">
            <w:pPr>
              <w:pStyle w:val="ConsPlusNormal"/>
              <w:jc w:val="center"/>
            </w:pPr>
            <w:r>
              <w:t>135905,1</w:t>
            </w:r>
          </w:p>
        </w:tc>
        <w:tc>
          <w:tcPr>
            <w:tcW w:w="1024" w:type="dxa"/>
          </w:tcPr>
          <w:p w14:paraId="65F4828B" w14:textId="77777777" w:rsidR="00616BBD" w:rsidRDefault="00616BBD">
            <w:pPr>
              <w:pStyle w:val="ConsPlusNormal"/>
              <w:jc w:val="center"/>
            </w:pPr>
            <w:r>
              <w:t>181111,1</w:t>
            </w:r>
          </w:p>
        </w:tc>
        <w:tc>
          <w:tcPr>
            <w:tcW w:w="1024" w:type="dxa"/>
          </w:tcPr>
          <w:p w14:paraId="70410268" w14:textId="77777777" w:rsidR="00616BBD" w:rsidRDefault="00616BBD">
            <w:pPr>
              <w:pStyle w:val="ConsPlusNormal"/>
              <w:jc w:val="center"/>
            </w:pPr>
            <w:r>
              <w:t>165959,6</w:t>
            </w:r>
          </w:p>
        </w:tc>
        <w:tc>
          <w:tcPr>
            <w:tcW w:w="904" w:type="dxa"/>
          </w:tcPr>
          <w:p w14:paraId="09064FEA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7E618AA1" w14:textId="77777777">
        <w:tc>
          <w:tcPr>
            <w:tcW w:w="1152" w:type="dxa"/>
            <w:vMerge/>
          </w:tcPr>
          <w:p w14:paraId="3F99BB96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07BE2F1B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2621C878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79147D21" w14:textId="77777777" w:rsidR="00616BBD" w:rsidRDefault="00616BB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14:paraId="22115D84" w14:textId="77777777" w:rsidR="00616BBD" w:rsidRDefault="00616BBD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144" w:type="dxa"/>
          </w:tcPr>
          <w:p w14:paraId="0F3D549E" w14:textId="77777777" w:rsidR="00616BBD" w:rsidRDefault="00616BBD">
            <w:pPr>
              <w:pStyle w:val="ConsPlusNormal"/>
              <w:jc w:val="center"/>
            </w:pPr>
            <w:r>
              <w:t>546,1</w:t>
            </w:r>
          </w:p>
        </w:tc>
        <w:tc>
          <w:tcPr>
            <w:tcW w:w="1144" w:type="dxa"/>
          </w:tcPr>
          <w:p w14:paraId="3EE3E5B3" w14:textId="77777777" w:rsidR="00616BBD" w:rsidRDefault="00616BBD">
            <w:pPr>
              <w:pStyle w:val="ConsPlusNormal"/>
              <w:jc w:val="center"/>
            </w:pPr>
            <w:r>
              <w:t>859,1</w:t>
            </w:r>
          </w:p>
        </w:tc>
        <w:tc>
          <w:tcPr>
            <w:tcW w:w="1024" w:type="dxa"/>
          </w:tcPr>
          <w:p w14:paraId="47EFD5A0" w14:textId="77777777" w:rsidR="00616BBD" w:rsidRDefault="00616BBD">
            <w:pPr>
              <w:pStyle w:val="ConsPlusNormal"/>
              <w:jc w:val="center"/>
            </w:pPr>
            <w:r>
              <w:t>1111,1</w:t>
            </w:r>
          </w:p>
        </w:tc>
        <w:tc>
          <w:tcPr>
            <w:tcW w:w="1024" w:type="dxa"/>
          </w:tcPr>
          <w:p w14:paraId="56E32D8C" w14:textId="77777777" w:rsidR="00616BBD" w:rsidRDefault="00616BBD">
            <w:pPr>
              <w:pStyle w:val="ConsPlusNormal"/>
              <w:jc w:val="center"/>
            </w:pPr>
            <w:r>
              <w:t>959,6</w:t>
            </w:r>
          </w:p>
        </w:tc>
        <w:tc>
          <w:tcPr>
            <w:tcW w:w="904" w:type="dxa"/>
          </w:tcPr>
          <w:p w14:paraId="6457263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5AEC0CA8" w14:textId="77777777">
        <w:tc>
          <w:tcPr>
            <w:tcW w:w="1152" w:type="dxa"/>
            <w:vMerge/>
          </w:tcPr>
          <w:p w14:paraId="7F103859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2C4EA3E5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5FF261E1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70A1DED6" w14:textId="77777777" w:rsidR="00616BBD" w:rsidRDefault="00616BBD">
            <w:pPr>
              <w:pStyle w:val="ConsPlusNormal"/>
              <w:jc w:val="both"/>
            </w:pPr>
            <w:r>
              <w:t xml:space="preserve">в том числе РБ (справочно остатки </w:t>
            </w:r>
            <w:r>
              <w:lastRenderedPageBreak/>
              <w:t>средств на 1 января текущего финансового года)</w:t>
            </w:r>
          </w:p>
        </w:tc>
        <w:tc>
          <w:tcPr>
            <w:tcW w:w="1144" w:type="dxa"/>
          </w:tcPr>
          <w:p w14:paraId="0CEE9961" w14:textId="77777777" w:rsidR="00616BBD" w:rsidRDefault="00616BBD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14:paraId="387EC56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7268C05C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7A87A7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56FEAF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41970D7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59AD1E59" w14:textId="77777777">
        <w:tc>
          <w:tcPr>
            <w:tcW w:w="1152" w:type="dxa"/>
            <w:vMerge/>
          </w:tcPr>
          <w:p w14:paraId="2CAE69FD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3A24EA66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35411C94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1DF22539" w14:textId="77777777" w:rsidR="00616BBD" w:rsidRDefault="00616BBD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1144" w:type="dxa"/>
          </w:tcPr>
          <w:p w14:paraId="6D8AABCF" w14:textId="77777777" w:rsidR="00616BBD" w:rsidRDefault="00616BB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144" w:type="dxa"/>
          </w:tcPr>
          <w:p w14:paraId="7BEE1590" w14:textId="77777777" w:rsidR="00616BBD" w:rsidRDefault="00616BBD">
            <w:pPr>
              <w:pStyle w:val="ConsPlusNormal"/>
              <w:jc w:val="center"/>
            </w:pPr>
            <w:r>
              <w:t>54059</w:t>
            </w:r>
          </w:p>
        </w:tc>
        <w:tc>
          <w:tcPr>
            <w:tcW w:w="1144" w:type="dxa"/>
          </w:tcPr>
          <w:p w14:paraId="77BE2EC5" w14:textId="77777777" w:rsidR="00616BBD" w:rsidRDefault="00616BBD">
            <w:pPr>
              <w:pStyle w:val="ConsPlusNormal"/>
              <w:jc w:val="center"/>
            </w:pPr>
            <w:r>
              <w:t>85046,0</w:t>
            </w:r>
          </w:p>
        </w:tc>
        <w:tc>
          <w:tcPr>
            <w:tcW w:w="1024" w:type="dxa"/>
          </w:tcPr>
          <w:p w14:paraId="56152657" w14:textId="77777777" w:rsidR="00616BBD" w:rsidRDefault="00616BBD">
            <w:pPr>
              <w:pStyle w:val="ConsPlusNormal"/>
              <w:jc w:val="center"/>
            </w:pPr>
            <w:r>
              <w:t>110000,0</w:t>
            </w:r>
          </w:p>
        </w:tc>
        <w:tc>
          <w:tcPr>
            <w:tcW w:w="1024" w:type="dxa"/>
          </w:tcPr>
          <w:p w14:paraId="046CAB4E" w14:textId="77777777" w:rsidR="00616BBD" w:rsidRDefault="00616BBD">
            <w:pPr>
              <w:pStyle w:val="ConsPlusNormal"/>
              <w:jc w:val="center"/>
            </w:pPr>
            <w:r>
              <w:t>95000,0</w:t>
            </w:r>
          </w:p>
        </w:tc>
        <w:tc>
          <w:tcPr>
            <w:tcW w:w="904" w:type="dxa"/>
          </w:tcPr>
          <w:p w14:paraId="57F47EB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0E3F239A" w14:textId="77777777">
        <w:tc>
          <w:tcPr>
            <w:tcW w:w="1152" w:type="dxa"/>
            <w:vMerge/>
          </w:tcPr>
          <w:p w14:paraId="61721233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70310E82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25068538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06316FB7" w14:textId="77777777" w:rsidR="00616BBD" w:rsidRDefault="00616BBD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31978610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1CFEF1B3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7B8B2A5A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4E4C618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79042E2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7462D2D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4BB9B0A7" w14:textId="77777777">
        <w:tc>
          <w:tcPr>
            <w:tcW w:w="1152" w:type="dxa"/>
            <w:vMerge/>
          </w:tcPr>
          <w:p w14:paraId="274585EA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312F39FA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7BCFE8BC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722067FC" w14:textId="77777777" w:rsidR="00616BBD" w:rsidRDefault="00616BB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44" w:type="dxa"/>
          </w:tcPr>
          <w:p w14:paraId="604219C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62E371B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4A8E101C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70CD677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28C7A5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723DE65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288E606F" w14:textId="77777777">
        <w:tc>
          <w:tcPr>
            <w:tcW w:w="1152" w:type="dxa"/>
            <w:vMerge/>
          </w:tcPr>
          <w:p w14:paraId="2DBAE0FE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75564072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08F33CE5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7673CAD2" w14:textId="77777777" w:rsidR="00616BBD" w:rsidRDefault="00616BB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44" w:type="dxa"/>
          </w:tcPr>
          <w:p w14:paraId="5338CBE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44F25EAA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21267720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BB4D88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3E3549C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0331CCE7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30170A04" w14:textId="77777777">
        <w:tc>
          <w:tcPr>
            <w:tcW w:w="1152" w:type="dxa"/>
            <w:vMerge/>
          </w:tcPr>
          <w:p w14:paraId="791643BC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66318A17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158B8BDE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258192A0" w14:textId="77777777" w:rsidR="00616BBD" w:rsidRDefault="00616BB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44" w:type="dxa"/>
          </w:tcPr>
          <w:p w14:paraId="76E2C8D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753F82D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208C89A5" w14:textId="77777777" w:rsidR="00616BBD" w:rsidRDefault="00616BBD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14:paraId="4A893052" w14:textId="77777777" w:rsidR="00616BBD" w:rsidRDefault="00616BBD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024" w:type="dxa"/>
          </w:tcPr>
          <w:p w14:paraId="0C0F882B" w14:textId="77777777" w:rsidR="00616BBD" w:rsidRDefault="00616BBD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904" w:type="dxa"/>
          </w:tcPr>
          <w:p w14:paraId="4AE78CF2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73A44C0C" w14:textId="77777777">
        <w:tc>
          <w:tcPr>
            <w:tcW w:w="1152" w:type="dxa"/>
            <w:vMerge w:val="restart"/>
          </w:tcPr>
          <w:p w14:paraId="7EE7F6B8" w14:textId="77777777" w:rsidR="00616BBD" w:rsidRDefault="00616BB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41" w:type="dxa"/>
            <w:vMerge w:val="restart"/>
          </w:tcPr>
          <w:p w14:paraId="23F0E4AF" w14:textId="77777777" w:rsidR="00616BBD" w:rsidRDefault="00616BBD">
            <w:pPr>
              <w:pStyle w:val="ConsPlusNormal"/>
              <w:jc w:val="both"/>
            </w:pPr>
            <w:r>
              <w:t>Реализация регионального проекта "Развитие туристической инфраструктуры"</w:t>
            </w:r>
          </w:p>
        </w:tc>
        <w:tc>
          <w:tcPr>
            <w:tcW w:w="1704" w:type="dxa"/>
            <w:vMerge w:val="restart"/>
          </w:tcPr>
          <w:p w14:paraId="6B81E084" w14:textId="77777777" w:rsidR="00616BBD" w:rsidRDefault="00616BBD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2324" w:type="dxa"/>
          </w:tcPr>
          <w:p w14:paraId="708F2B13" w14:textId="77777777" w:rsidR="00616BBD" w:rsidRDefault="00616BB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14:paraId="3F74734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71787DD4" w14:textId="77777777" w:rsidR="00616BBD" w:rsidRDefault="00616BBD">
            <w:pPr>
              <w:pStyle w:val="ConsPlusNormal"/>
              <w:jc w:val="center"/>
            </w:pPr>
            <w:r>
              <w:t>1132646,3</w:t>
            </w:r>
          </w:p>
        </w:tc>
        <w:tc>
          <w:tcPr>
            <w:tcW w:w="1144" w:type="dxa"/>
          </w:tcPr>
          <w:p w14:paraId="36802FF1" w14:textId="77777777" w:rsidR="00616BBD" w:rsidRDefault="00616BBD">
            <w:pPr>
              <w:pStyle w:val="ConsPlusNormal"/>
              <w:jc w:val="center"/>
            </w:pPr>
            <w:r>
              <w:t>427666,7</w:t>
            </w:r>
          </w:p>
        </w:tc>
        <w:tc>
          <w:tcPr>
            <w:tcW w:w="1024" w:type="dxa"/>
          </w:tcPr>
          <w:p w14:paraId="6EBC0930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EB97212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6B59EB49" w14:textId="77777777" w:rsidR="00616BBD" w:rsidRDefault="00616BBD">
            <w:pPr>
              <w:pStyle w:val="ConsPlusNormal"/>
              <w:jc w:val="center"/>
            </w:pPr>
            <w:r>
              <w:t>2500,0</w:t>
            </w:r>
          </w:p>
        </w:tc>
      </w:tr>
      <w:tr w:rsidR="00616BBD" w14:paraId="1E759E63" w14:textId="77777777">
        <w:tc>
          <w:tcPr>
            <w:tcW w:w="1152" w:type="dxa"/>
            <w:vMerge/>
          </w:tcPr>
          <w:p w14:paraId="0106645F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6D45354D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131AABEF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0142B07E" w14:textId="77777777" w:rsidR="00616BBD" w:rsidRDefault="00616BB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14:paraId="76797BE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2D926A17" w14:textId="77777777" w:rsidR="00616BBD" w:rsidRDefault="00616BBD">
            <w:pPr>
              <w:pStyle w:val="ConsPlusNormal"/>
              <w:jc w:val="center"/>
            </w:pPr>
            <w:r>
              <w:t>76070,5</w:t>
            </w:r>
          </w:p>
        </w:tc>
        <w:tc>
          <w:tcPr>
            <w:tcW w:w="1144" w:type="dxa"/>
          </w:tcPr>
          <w:p w14:paraId="64FCC367" w14:textId="77777777" w:rsidR="00616BBD" w:rsidRDefault="00616BBD">
            <w:pPr>
              <w:pStyle w:val="ConsPlusNormal"/>
              <w:jc w:val="center"/>
            </w:pPr>
            <w:r>
              <w:t>2976,7</w:t>
            </w:r>
          </w:p>
        </w:tc>
        <w:tc>
          <w:tcPr>
            <w:tcW w:w="1024" w:type="dxa"/>
          </w:tcPr>
          <w:p w14:paraId="4FE1387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E3FCBE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407D3561" w14:textId="77777777" w:rsidR="00616BBD" w:rsidRDefault="00616BBD">
            <w:pPr>
              <w:pStyle w:val="ConsPlusNormal"/>
              <w:jc w:val="center"/>
            </w:pPr>
            <w:r>
              <w:t>2500,0</w:t>
            </w:r>
          </w:p>
        </w:tc>
      </w:tr>
      <w:tr w:rsidR="00616BBD" w14:paraId="4388A221" w14:textId="77777777">
        <w:tc>
          <w:tcPr>
            <w:tcW w:w="1152" w:type="dxa"/>
            <w:vMerge/>
          </w:tcPr>
          <w:p w14:paraId="2149EEC5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2C59B4E3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087D4096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48235EFB" w14:textId="77777777" w:rsidR="00616BBD" w:rsidRDefault="00616BBD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0FFFAEA2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5EDB4275" w14:textId="77777777" w:rsidR="00616BBD" w:rsidRDefault="00616BBD">
            <w:pPr>
              <w:pStyle w:val="ConsPlusNormal"/>
              <w:jc w:val="center"/>
            </w:pPr>
            <w:r>
              <w:t>7788,2</w:t>
            </w:r>
          </w:p>
        </w:tc>
        <w:tc>
          <w:tcPr>
            <w:tcW w:w="1144" w:type="dxa"/>
          </w:tcPr>
          <w:p w14:paraId="1C9178E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3D79C5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1969E4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1A442693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1EA95663" w14:textId="77777777">
        <w:tc>
          <w:tcPr>
            <w:tcW w:w="1152" w:type="dxa"/>
            <w:vMerge/>
          </w:tcPr>
          <w:p w14:paraId="6BC0A5D3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58A687B0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07B0447B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103FD87C" w14:textId="77777777" w:rsidR="00616BBD" w:rsidRDefault="00616BBD">
            <w:pPr>
              <w:pStyle w:val="ConsPlusNormal"/>
              <w:jc w:val="both"/>
            </w:pPr>
            <w:r>
              <w:t xml:space="preserve">федеральный бюджет </w:t>
            </w:r>
            <w:r>
              <w:lastRenderedPageBreak/>
              <w:t>(далее - ФБ) (справочно)</w:t>
            </w:r>
          </w:p>
        </w:tc>
        <w:tc>
          <w:tcPr>
            <w:tcW w:w="1144" w:type="dxa"/>
          </w:tcPr>
          <w:p w14:paraId="7C60D08E" w14:textId="77777777" w:rsidR="00616BBD" w:rsidRDefault="00616BBD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14:paraId="292DCAAD" w14:textId="77777777" w:rsidR="00616BBD" w:rsidRDefault="00616BBD">
            <w:pPr>
              <w:pStyle w:val="ConsPlusNormal"/>
              <w:jc w:val="center"/>
            </w:pPr>
            <w:r>
              <w:t>1056575,8</w:t>
            </w:r>
          </w:p>
        </w:tc>
        <w:tc>
          <w:tcPr>
            <w:tcW w:w="1144" w:type="dxa"/>
          </w:tcPr>
          <w:p w14:paraId="5CC528AF" w14:textId="77777777" w:rsidR="00616BBD" w:rsidRDefault="00616BBD">
            <w:pPr>
              <w:pStyle w:val="ConsPlusNormal"/>
              <w:jc w:val="center"/>
            </w:pPr>
            <w:r>
              <w:t>294690,0</w:t>
            </w:r>
          </w:p>
        </w:tc>
        <w:tc>
          <w:tcPr>
            <w:tcW w:w="1024" w:type="dxa"/>
          </w:tcPr>
          <w:p w14:paraId="12B6B99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6FB6F1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76E08709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70C26532" w14:textId="77777777">
        <w:tc>
          <w:tcPr>
            <w:tcW w:w="1152" w:type="dxa"/>
            <w:vMerge/>
          </w:tcPr>
          <w:p w14:paraId="6163E004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4F95E14E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43F13DBC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18DA2B51" w14:textId="77777777" w:rsidR="00616BBD" w:rsidRDefault="00616BBD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04BC89FC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50064DEE" w14:textId="77777777" w:rsidR="00616BBD" w:rsidRDefault="00616BBD">
            <w:pPr>
              <w:pStyle w:val="ConsPlusNormal"/>
              <w:jc w:val="center"/>
            </w:pPr>
            <w:r>
              <w:t>31018,7</w:t>
            </w:r>
          </w:p>
        </w:tc>
        <w:tc>
          <w:tcPr>
            <w:tcW w:w="1144" w:type="dxa"/>
          </w:tcPr>
          <w:p w14:paraId="1CE884F2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F40F77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A61F82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3B7ACAC9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12B9D4C0" w14:textId="77777777">
        <w:tc>
          <w:tcPr>
            <w:tcW w:w="1152" w:type="dxa"/>
            <w:vMerge/>
          </w:tcPr>
          <w:p w14:paraId="6CB129BF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639B6485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5B6C1DF4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5DC5F919" w14:textId="77777777" w:rsidR="00616BBD" w:rsidRDefault="00616BB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44" w:type="dxa"/>
          </w:tcPr>
          <w:p w14:paraId="0EF21DA9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79688D3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3AFF943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9E5ABD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AFF2BBA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2A3D74E2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1AC3D786" w14:textId="77777777">
        <w:tc>
          <w:tcPr>
            <w:tcW w:w="1152" w:type="dxa"/>
            <w:vMerge/>
          </w:tcPr>
          <w:p w14:paraId="7E238AA2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348A7498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3EA7BBEB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43E0F1E6" w14:textId="77777777" w:rsidR="00616BBD" w:rsidRDefault="00616BB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44" w:type="dxa"/>
          </w:tcPr>
          <w:p w14:paraId="27ACE1F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2E669428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304E95E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1DA854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738E3D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6C8A900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6E188ADB" w14:textId="77777777">
        <w:tc>
          <w:tcPr>
            <w:tcW w:w="1152" w:type="dxa"/>
            <w:vMerge/>
          </w:tcPr>
          <w:p w14:paraId="66300313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5AF2D01C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3026A4B4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558961C2" w14:textId="77777777" w:rsidR="00616BBD" w:rsidRDefault="00616BB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44" w:type="dxa"/>
          </w:tcPr>
          <w:p w14:paraId="12783D8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29DDF72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436078F3" w14:textId="77777777" w:rsidR="00616BBD" w:rsidRDefault="00616BBD">
            <w:pPr>
              <w:pStyle w:val="ConsPlusNormal"/>
              <w:jc w:val="center"/>
            </w:pPr>
            <w:r>
              <w:t>130000,0</w:t>
            </w:r>
          </w:p>
        </w:tc>
        <w:tc>
          <w:tcPr>
            <w:tcW w:w="1024" w:type="dxa"/>
          </w:tcPr>
          <w:p w14:paraId="670CE8E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550C67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36DA41BC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52957EA4" w14:textId="77777777">
        <w:tc>
          <w:tcPr>
            <w:tcW w:w="1152" w:type="dxa"/>
            <w:vMerge w:val="restart"/>
          </w:tcPr>
          <w:p w14:paraId="3E93F14A" w14:textId="77777777" w:rsidR="00616BBD" w:rsidRDefault="00616BBD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041" w:type="dxa"/>
            <w:vMerge w:val="restart"/>
          </w:tcPr>
          <w:p w14:paraId="4C9C75EE" w14:textId="77777777" w:rsidR="00616BBD" w:rsidRDefault="00616BBD">
            <w:pPr>
              <w:pStyle w:val="ConsPlusNormal"/>
              <w:jc w:val="both"/>
            </w:pPr>
            <w:r>
              <w:t>Повышение качества туристского продукта и развитие туристского рынка</w:t>
            </w:r>
          </w:p>
        </w:tc>
        <w:tc>
          <w:tcPr>
            <w:tcW w:w="1704" w:type="dxa"/>
            <w:vMerge w:val="restart"/>
          </w:tcPr>
          <w:p w14:paraId="29650155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2324" w:type="dxa"/>
          </w:tcPr>
          <w:p w14:paraId="22F0D380" w14:textId="77777777" w:rsidR="00616BBD" w:rsidRDefault="00616BB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14:paraId="0BEEA321" w14:textId="77777777" w:rsidR="00616BBD" w:rsidRDefault="00616BBD">
            <w:pPr>
              <w:pStyle w:val="ConsPlusNormal"/>
              <w:jc w:val="center"/>
            </w:pPr>
            <w:r>
              <w:t>68002,3</w:t>
            </w:r>
          </w:p>
        </w:tc>
        <w:tc>
          <w:tcPr>
            <w:tcW w:w="1144" w:type="dxa"/>
          </w:tcPr>
          <w:p w14:paraId="5CF4E35B" w14:textId="77777777" w:rsidR="00616BBD" w:rsidRDefault="00616BBD">
            <w:pPr>
              <w:pStyle w:val="ConsPlusNormal"/>
              <w:jc w:val="center"/>
            </w:pPr>
            <w:r>
              <w:t>39336,5</w:t>
            </w:r>
          </w:p>
        </w:tc>
        <w:tc>
          <w:tcPr>
            <w:tcW w:w="1144" w:type="dxa"/>
          </w:tcPr>
          <w:p w14:paraId="39C30701" w14:textId="77777777" w:rsidR="00616BBD" w:rsidRDefault="00616BBD">
            <w:pPr>
              <w:pStyle w:val="ConsPlusNormal"/>
              <w:jc w:val="center"/>
            </w:pPr>
            <w:r>
              <w:t>117276,7</w:t>
            </w:r>
          </w:p>
        </w:tc>
        <w:tc>
          <w:tcPr>
            <w:tcW w:w="1024" w:type="dxa"/>
          </w:tcPr>
          <w:p w14:paraId="09F08F41" w14:textId="77777777" w:rsidR="00616BBD" w:rsidRDefault="00616BBD">
            <w:pPr>
              <w:pStyle w:val="ConsPlusNormal"/>
              <w:jc w:val="center"/>
            </w:pPr>
            <w:r>
              <w:t>40500,0</w:t>
            </w:r>
          </w:p>
        </w:tc>
        <w:tc>
          <w:tcPr>
            <w:tcW w:w="1024" w:type="dxa"/>
          </w:tcPr>
          <w:p w14:paraId="6CB45494" w14:textId="77777777" w:rsidR="00616BBD" w:rsidRDefault="00616BBD">
            <w:pPr>
              <w:pStyle w:val="ConsPlusNormal"/>
              <w:jc w:val="center"/>
            </w:pPr>
            <w:r>
              <w:t>91000,0</w:t>
            </w:r>
          </w:p>
        </w:tc>
        <w:tc>
          <w:tcPr>
            <w:tcW w:w="904" w:type="dxa"/>
          </w:tcPr>
          <w:p w14:paraId="5D1D92CC" w14:textId="77777777" w:rsidR="00616BBD" w:rsidRDefault="00616BBD">
            <w:pPr>
              <w:pStyle w:val="ConsPlusNormal"/>
              <w:jc w:val="center"/>
            </w:pPr>
            <w:r>
              <w:t>37830,0</w:t>
            </w:r>
          </w:p>
        </w:tc>
      </w:tr>
      <w:tr w:rsidR="00616BBD" w14:paraId="18D85105" w14:textId="77777777">
        <w:tc>
          <w:tcPr>
            <w:tcW w:w="1152" w:type="dxa"/>
            <w:vMerge/>
          </w:tcPr>
          <w:p w14:paraId="4C282DF2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3C778AFC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511BB8DE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2F8FF5E4" w14:textId="77777777" w:rsidR="00616BBD" w:rsidRDefault="00616BB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14:paraId="40D8EC1E" w14:textId="77777777" w:rsidR="00616BBD" w:rsidRDefault="00616BBD">
            <w:pPr>
              <w:pStyle w:val="ConsPlusNormal"/>
              <w:jc w:val="center"/>
            </w:pPr>
            <w:r>
              <w:t>2382,3</w:t>
            </w:r>
          </w:p>
        </w:tc>
        <w:tc>
          <w:tcPr>
            <w:tcW w:w="1144" w:type="dxa"/>
          </w:tcPr>
          <w:p w14:paraId="5CE70EE4" w14:textId="77777777" w:rsidR="00616BBD" w:rsidRDefault="00616BBD">
            <w:pPr>
              <w:pStyle w:val="ConsPlusNormal"/>
              <w:jc w:val="center"/>
            </w:pPr>
            <w:r>
              <w:t>1066,6</w:t>
            </w:r>
          </w:p>
        </w:tc>
        <w:tc>
          <w:tcPr>
            <w:tcW w:w="1144" w:type="dxa"/>
          </w:tcPr>
          <w:p w14:paraId="2733326C" w14:textId="77777777" w:rsidR="00616BBD" w:rsidRDefault="00616BBD">
            <w:pPr>
              <w:pStyle w:val="ConsPlusNormal"/>
              <w:jc w:val="center"/>
            </w:pPr>
            <w:r>
              <w:t>1816,7</w:t>
            </w:r>
          </w:p>
        </w:tc>
        <w:tc>
          <w:tcPr>
            <w:tcW w:w="1024" w:type="dxa"/>
          </w:tcPr>
          <w:p w14:paraId="72221ACB" w14:textId="77777777" w:rsidR="00616BBD" w:rsidRDefault="00616BBD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024" w:type="dxa"/>
          </w:tcPr>
          <w:p w14:paraId="216ADB7A" w14:textId="77777777" w:rsidR="00616BBD" w:rsidRDefault="00616BBD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904" w:type="dxa"/>
          </w:tcPr>
          <w:p w14:paraId="1B72A95F" w14:textId="77777777" w:rsidR="00616BBD" w:rsidRDefault="00616BBD">
            <w:pPr>
              <w:pStyle w:val="ConsPlusNormal"/>
              <w:jc w:val="center"/>
            </w:pPr>
            <w:r>
              <w:t>3330,0</w:t>
            </w:r>
          </w:p>
        </w:tc>
      </w:tr>
      <w:tr w:rsidR="00616BBD" w14:paraId="4BC8FD1A" w14:textId="77777777">
        <w:tc>
          <w:tcPr>
            <w:tcW w:w="1152" w:type="dxa"/>
            <w:vMerge/>
          </w:tcPr>
          <w:p w14:paraId="3DA8E670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139D2451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0E86F1CC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69F6E5B1" w14:textId="77777777" w:rsidR="00616BBD" w:rsidRDefault="00616BBD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3FD69530" w14:textId="77777777" w:rsidR="00616BBD" w:rsidRDefault="00616BBD">
            <w:pPr>
              <w:pStyle w:val="ConsPlusNormal"/>
              <w:jc w:val="center"/>
            </w:pPr>
            <w:r>
              <w:t>219,5</w:t>
            </w:r>
          </w:p>
        </w:tc>
        <w:tc>
          <w:tcPr>
            <w:tcW w:w="1144" w:type="dxa"/>
          </w:tcPr>
          <w:p w14:paraId="26261CC5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14:paraId="1F2A6C3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9871C4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F53B70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19A0E049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5A34AAC7" w14:textId="77777777">
        <w:tc>
          <w:tcPr>
            <w:tcW w:w="1152" w:type="dxa"/>
            <w:vMerge/>
          </w:tcPr>
          <w:p w14:paraId="78A2AB34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138EE527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6BF9B500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65A1A4CD" w14:textId="77777777" w:rsidR="00616BBD" w:rsidRDefault="00616BBD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1144" w:type="dxa"/>
          </w:tcPr>
          <w:p w14:paraId="053C4A95" w14:textId="77777777" w:rsidR="00616BBD" w:rsidRDefault="00616BBD">
            <w:pPr>
              <w:pStyle w:val="ConsPlusNormal"/>
              <w:jc w:val="center"/>
            </w:pPr>
            <w:r>
              <w:t>65620</w:t>
            </w:r>
          </w:p>
        </w:tc>
        <w:tc>
          <w:tcPr>
            <w:tcW w:w="1144" w:type="dxa"/>
          </w:tcPr>
          <w:p w14:paraId="7505DE23" w14:textId="77777777" w:rsidR="00616BBD" w:rsidRDefault="00616BBD">
            <w:pPr>
              <w:pStyle w:val="ConsPlusNormal"/>
              <w:jc w:val="center"/>
            </w:pPr>
            <w:r>
              <w:t>38269,9</w:t>
            </w:r>
          </w:p>
        </w:tc>
        <w:tc>
          <w:tcPr>
            <w:tcW w:w="1144" w:type="dxa"/>
          </w:tcPr>
          <w:p w14:paraId="7D27E4C4" w14:textId="77777777" w:rsidR="00616BBD" w:rsidRDefault="00616BBD">
            <w:pPr>
              <w:pStyle w:val="ConsPlusNormal"/>
              <w:jc w:val="center"/>
            </w:pPr>
            <w:r>
              <w:t>80860,0</w:t>
            </w:r>
          </w:p>
        </w:tc>
        <w:tc>
          <w:tcPr>
            <w:tcW w:w="1024" w:type="dxa"/>
          </w:tcPr>
          <w:p w14:paraId="7E801D5F" w14:textId="77777777" w:rsidR="00616BBD" w:rsidRDefault="00616BBD">
            <w:pPr>
              <w:pStyle w:val="ConsPlusNormal"/>
              <w:jc w:val="center"/>
            </w:pPr>
            <w:r>
              <w:t>4950,0</w:t>
            </w:r>
          </w:p>
        </w:tc>
        <w:tc>
          <w:tcPr>
            <w:tcW w:w="1024" w:type="dxa"/>
          </w:tcPr>
          <w:p w14:paraId="13F3D48E" w14:textId="77777777" w:rsidR="00616BBD" w:rsidRDefault="00616BBD">
            <w:pPr>
              <w:pStyle w:val="ConsPlusNormal"/>
              <w:jc w:val="center"/>
            </w:pPr>
            <w:r>
              <w:t>4950,0</w:t>
            </w:r>
          </w:p>
        </w:tc>
        <w:tc>
          <w:tcPr>
            <w:tcW w:w="904" w:type="dxa"/>
          </w:tcPr>
          <w:p w14:paraId="0C2DF5A0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6A13EA6D" w14:textId="77777777">
        <w:tc>
          <w:tcPr>
            <w:tcW w:w="1152" w:type="dxa"/>
            <w:vMerge/>
          </w:tcPr>
          <w:p w14:paraId="31888237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5CF83D5D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3A56FA44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35CBE89B" w14:textId="77777777" w:rsidR="00616BBD" w:rsidRDefault="00616BBD">
            <w:pPr>
              <w:pStyle w:val="ConsPlusNormal"/>
              <w:jc w:val="both"/>
            </w:pPr>
            <w:r>
              <w:t xml:space="preserve">в том числе ФБ (справочно остатки </w:t>
            </w:r>
            <w:r>
              <w:lastRenderedPageBreak/>
              <w:t>средств на 1 января текущего финансового года)</w:t>
            </w:r>
          </w:p>
        </w:tc>
        <w:tc>
          <w:tcPr>
            <w:tcW w:w="1144" w:type="dxa"/>
          </w:tcPr>
          <w:p w14:paraId="6AA75D58" w14:textId="77777777" w:rsidR="00616BBD" w:rsidRDefault="00616BBD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44" w:type="dxa"/>
          </w:tcPr>
          <w:p w14:paraId="31B4ED69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14:paraId="050492F7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B86BB97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AD749A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50305AB0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42E90467" w14:textId="77777777">
        <w:tc>
          <w:tcPr>
            <w:tcW w:w="1152" w:type="dxa"/>
            <w:vMerge/>
          </w:tcPr>
          <w:p w14:paraId="1915454C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60102516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666BAAD6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4B85B885" w14:textId="77777777" w:rsidR="00616BBD" w:rsidRDefault="00616BB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44" w:type="dxa"/>
          </w:tcPr>
          <w:p w14:paraId="6404ABEB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14:paraId="22443BE7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14:paraId="2EBAC51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E28CC37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E2F3C4A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4528A259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541D82F9" w14:textId="77777777">
        <w:tc>
          <w:tcPr>
            <w:tcW w:w="1152" w:type="dxa"/>
            <w:vMerge/>
          </w:tcPr>
          <w:p w14:paraId="005AB59E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32F62BD7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28FCAEDA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00CC9799" w14:textId="77777777" w:rsidR="00616BBD" w:rsidRDefault="00616BB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44" w:type="dxa"/>
          </w:tcPr>
          <w:p w14:paraId="43E0771D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14:paraId="154665A9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14:paraId="48B6C65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6E37EBA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08162D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7EBA821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36C207F6" w14:textId="77777777">
        <w:tc>
          <w:tcPr>
            <w:tcW w:w="1152" w:type="dxa"/>
            <w:vMerge/>
          </w:tcPr>
          <w:p w14:paraId="0B366EF0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424AB6EB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47582505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1B910DE1" w14:textId="77777777" w:rsidR="00616BBD" w:rsidRDefault="00616BB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44" w:type="dxa"/>
          </w:tcPr>
          <w:p w14:paraId="26CE3B25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14:paraId="50BFBC14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14:paraId="669F2999" w14:textId="77777777" w:rsidR="00616BBD" w:rsidRDefault="00616BBD">
            <w:pPr>
              <w:pStyle w:val="ConsPlusNormal"/>
              <w:jc w:val="center"/>
            </w:pPr>
            <w:r>
              <w:t>34600,0</w:t>
            </w:r>
          </w:p>
        </w:tc>
        <w:tc>
          <w:tcPr>
            <w:tcW w:w="1024" w:type="dxa"/>
          </w:tcPr>
          <w:p w14:paraId="030BC6BA" w14:textId="77777777" w:rsidR="00616BBD" w:rsidRDefault="00616BBD">
            <w:pPr>
              <w:pStyle w:val="ConsPlusNormal"/>
              <w:jc w:val="center"/>
            </w:pPr>
            <w:r>
              <w:t>34500,0</w:t>
            </w:r>
          </w:p>
        </w:tc>
        <w:tc>
          <w:tcPr>
            <w:tcW w:w="1024" w:type="dxa"/>
          </w:tcPr>
          <w:p w14:paraId="75D36F83" w14:textId="77777777" w:rsidR="00616BBD" w:rsidRDefault="00616BBD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904" w:type="dxa"/>
          </w:tcPr>
          <w:p w14:paraId="4B69D94C" w14:textId="77777777" w:rsidR="00616BBD" w:rsidRDefault="00616BBD">
            <w:pPr>
              <w:pStyle w:val="ConsPlusNormal"/>
              <w:jc w:val="center"/>
            </w:pPr>
            <w:r>
              <w:t>34500,0</w:t>
            </w:r>
          </w:p>
        </w:tc>
      </w:tr>
      <w:tr w:rsidR="00616BBD" w14:paraId="0C895E8F" w14:textId="77777777">
        <w:tc>
          <w:tcPr>
            <w:tcW w:w="1152" w:type="dxa"/>
            <w:vMerge w:val="restart"/>
          </w:tcPr>
          <w:p w14:paraId="4CB8298E" w14:textId="77777777" w:rsidR="00616BBD" w:rsidRDefault="00616BB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41" w:type="dxa"/>
            <w:vMerge w:val="restart"/>
          </w:tcPr>
          <w:p w14:paraId="501F0779" w14:textId="77777777" w:rsidR="00616BBD" w:rsidRDefault="00616BBD">
            <w:pPr>
              <w:pStyle w:val="ConsPlusNormal"/>
              <w:jc w:val="both"/>
            </w:pPr>
            <w:r>
              <w:t>Проведение мероприятий, направленных на повышение качества туристских услуг</w:t>
            </w:r>
          </w:p>
        </w:tc>
        <w:tc>
          <w:tcPr>
            <w:tcW w:w="1704" w:type="dxa"/>
            <w:vMerge w:val="restart"/>
          </w:tcPr>
          <w:p w14:paraId="516E9375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2324" w:type="dxa"/>
          </w:tcPr>
          <w:p w14:paraId="1A1BDBEE" w14:textId="77777777" w:rsidR="00616BBD" w:rsidRDefault="00616BB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14:paraId="39D0E692" w14:textId="77777777" w:rsidR="00616BBD" w:rsidRDefault="00616BBD">
            <w:pPr>
              <w:pStyle w:val="ConsPlusNormal"/>
              <w:jc w:val="center"/>
            </w:pPr>
            <w:r>
              <w:t>1719,5</w:t>
            </w:r>
          </w:p>
        </w:tc>
        <w:tc>
          <w:tcPr>
            <w:tcW w:w="1144" w:type="dxa"/>
          </w:tcPr>
          <w:p w14:paraId="1E2A2FDB" w14:textId="77777777" w:rsidR="00616BBD" w:rsidRDefault="00616BBD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144" w:type="dxa"/>
          </w:tcPr>
          <w:p w14:paraId="537A9C9B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1D6BB0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5D2CC4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42F35825" w14:textId="77777777" w:rsidR="00616BBD" w:rsidRDefault="00616BBD">
            <w:pPr>
              <w:pStyle w:val="ConsPlusNormal"/>
              <w:jc w:val="center"/>
            </w:pPr>
            <w:r>
              <w:t>2330,0</w:t>
            </w:r>
          </w:p>
        </w:tc>
      </w:tr>
      <w:tr w:rsidR="00616BBD" w14:paraId="62229B5D" w14:textId="77777777">
        <w:tc>
          <w:tcPr>
            <w:tcW w:w="1152" w:type="dxa"/>
            <w:vMerge/>
          </w:tcPr>
          <w:p w14:paraId="0CFD42A2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6AF1FA8B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6025A174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1EAFBBD4" w14:textId="77777777" w:rsidR="00616BBD" w:rsidRDefault="00616BB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14:paraId="56C581F1" w14:textId="77777777" w:rsidR="00616BBD" w:rsidRDefault="00616BBD">
            <w:pPr>
              <w:pStyle w:val="ConsPlusNormal"/>
              <w:jc w:val="center"/>
            </w:pPr>
            <w:r>
              <w:t>1719,5</w:t>
            </w:r>
          </w:p>
        </w:tc>
        <w:tc>
          <w:tcPr>
            <w:tcW w:w="1144" w:type="dxa"/>
          </w:tcPr>
          <w:p w14:paraId="7216D0CA" w14:textId="77777777" w:rsidR="00616BBD" w:rsidRDefault="00616BBD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144" w:type="dxa"/>
          </w:tcPr>
          <w:p w14:paraId="7054D83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1F748CB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6B037A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31534248" w14:textId="77777777" w:rsidR="00616BBD" w:rsidRDefault="00616BBD">
            <w:pPr>
              <w:pStyle w:val="ConsPlusNormal"/>
              <w:jc w:val="center"/>
            </w:pPr>
            <w:r>
              <w:t>2330,0</w:t>
            </w:r>
          </w:p>
        </w:tc>
      </w:tr>
      <w:tr w:rsidR="00616BBD" w14:paraId="10B87AB3" w14:textId="77777777">
        <w:tc>
          <w:tcPr>
            <w:tcW w:w="1152" w:type="dxa"/>
            <w:vMerge/>
          </w:tcPr>
          <w:p w14:paraId="64AF19DC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2C7FF1A1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436565C2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23FDAD21" w14:textId="77777777" w:rsidR="00616BBD" w:rsidRDefault="00616BBD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55E782CF" w14:textId="77777777" w:rsidR="00616BBD" w:rsidRDefault="00616BBD">
            <w:pPr>
              <w:pStyle w:val="ConsPlusNormal"/>
              <w:jc w:val="center"/>
            </w:pPr>
            <w:r>
              <w:t>219,5</w:t>
            </w:r>
          </w:p>
        </w:tc>
        <w:tc>
          <w:tcPr>
            <w:tcW w:w="1144" w:type="dxa"/>
          </w:tcPr>
          <w:p w14:paraId="2D922567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5AB1B0F7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DDED7A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9053A4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789895D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567AB8FD" w14:textId="77777777">
        <w:tc>
          <w:tcPr>
            <w:tcW w:w="1152" w:type="dxa"/>
            <w:vMerge/>
          </w:tcPr>
          <w:p w14:paraId="1047DD9A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300D15BE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0107E7BA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27518BE9" w14:textId="77777777" w:rsidR="00616BBD" w:rsidRDefault="00616BBD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1144" w:type="dxa"/>
          </w:tcPr>
          <w:p w14:paraId="7E712C1B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56B5F192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1D014389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4889BE9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7D21BE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72843F3B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1B4CD4D8" w14:textId="77777777">
        <w:tc>
          <w:tcPr>
            <w:tcW w:w="1152" w:type="dxa"/>
            <w:vMerge/>
          </w:tcPr>
          <w:p w14:paraId="3D1793CF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4C8E3421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0672BE38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7AF810DB" w14:textId="77777777" w:rsidR="00616BBD" w:rsidRDefault="00616BBD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19AB895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64C071B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45D88D7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FB90433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7E2E1C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75FD8E6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3E6731CE" w14:textId="77777777">
        <w:tc>
          <w:tcPr>
            <w:tcW w:w="1152" w:type="dxa"/>
            <w:vMerge/>
          </w:tcPr>
          <w:p w14:paraId="6D8E2A9F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020612E5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3E0F9BDB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77DAF108" w14:textId="77777777" w:rsidR="00616BBD" w:rsidRDefault="00616BB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44" w:type="dxa"/>
          </w:tcPr>
          <w:p w14:paraId="255DB3E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16CB38E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0D53A2A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C94CB18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3404869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6426C52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34C79EC6" w14:textId="77777777">
        <w:tc>
          <w:tcPr>
            <w:tcW w:w="1152" w:type="dxa"/>
            <w:vMerge/>
          </w:tcPr>
          <w:p w14:paraId="17EE793D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32ADE4FD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543690DB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4C5FFE52" w14:textId="77777777" w:rsidR="00616BBD" w:rsidRDefault="00616BB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44" w:type="dxa"/>
          </w:tcPr>
          <w:p w14:paraId="19AC64A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059F5FB3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4E270C80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B17665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BBECBC9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419CBB3B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08F3857C" w14:textId="77777777">
        <w:tc>
          <w:tcPr>
            <w:tcW w:w="1152" w:type="dxa"/>
            <w:vMerge/>
          </w:tcPr>
          <w:p w14:paraId="6922F1B0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7C9ECC05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7305C8E9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3FF97E77" w14:textId="77777777" w:rsidR="00616BBD" w:rsidRDefault="00616BB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44" w:type="dxa"/>
          </w:tcPr>
          <w:p w14:paraId="617583C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744C6BDC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32D2D49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D31FCC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1BAE49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59E03238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73922B41" w14:textId="77777777">
        <w:tc>
          <w:tcPr>
            <w:tcW w:w="1152" w:type="dxa"/>
            <w:vMerge w:val="restart"/>
          </w:tcPr>
          <w:p w14:paraId="0154922F" w14:textId="77777777" w:rsidR="00616BBD" w:rsidRDefault="00616BB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41" w:type="dxa"/>
            <w:vMerge w:val="restart"/>
          </w:tcPr>
          <w:p w14:paraId="2478C807" w14:textId="77777777" w:rsidR="00616BBD" w:rsidRDefault="00616BBD">
            <w:pPr>
              <w:pStyle w:val="ConsPlusNormal"/>
              <w:jc w:val="both"/>
            </w:pPr>
            <w:r>
              <w:t>Реализация индивидуальной программы социально-экономического развития Республики Алтай в сфере туризма</w:t>
            </w:r>
          </w:p>
        </w:tc>
        <w:tc>
          <w:tcPr>
            <w:tcW w:w="1704" w:type="dxa"/>
            <w:vMerge w:val="restart"/>
          </w:tcPr>
          <w:p w14:paraId="489E7BCD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Алтай, Министерство регионального развития Республики Алтай</w:t>
            </w:r>
          </w:p>
        </w:tc>
        <w:tc>
          <w:tcPr>
            <w:tcW w:w="2324" w:type="dxa"/>
          </w:tcPr>
          <w:p w14:paraId="030042DA" w14:textId="77777777" w:rsidR="00616BBD" w:rsidRDefault="00616BB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14:paraId="3C11590C" w14:textId="77777777" w:rsidR="00616BBD" w:rsidRDefault="00616BBD">
            <w:pPr>
              <w:pStyle w:val="ConsPlusNormal"/>
              <w:jc w:val="center"/>
            </w:pPr>
            <w:r>
              <w:t>66282,8</w:t>
            </w:r>
          </w:p>
        </w:tc>
        <w:tc>
          <w:tcPr>
            <w:tcW w:w="1144" w:type="dxa"/>
          </w:tcPr>
          <w:p w14:paraId="0091EF84" w14:textId="77777777" w:rsidR="00616BBD" w:rsidRDefault="00616BBD">
            <w:pPr>
              <w:pStyle w:val="ConsPlusNormal"/>
              <w:jc w:val="center"/>
            </w:pPr>
            <w:r>
              <w:t>38656,5</w:t>
            </w:r>
          </w:p>
        </w:tc>
        <w:tc>
          <w:tcPr>
            <w:tcW w:w="1144" w:type="dxa"/>
          </w:tcPr>
          <w:p w14:paraId="799E5060" w14:textId="77777777" w:rsidR="00616BBD" w:rsidRDefault="00616BBD">
            <w:pPr>
              <w:pStyle w:val="ConsPlusNormal"/>
              <w:jc w:val="center"/>
            </w:pPr>
            <w:r>
              <w:t>81776,7</w:t>
            </w:r>
          </w:p>
        </w:tc>
        <w:tc>
          <w:tcPr>
            <w:tcW w:w="1024" w:type="dxa"/>
          </w:tcPr>
          <w:p w14:paraId="497E6045" w14:textId="77777777" w:rsidR="00616BBD" w:rsidRDefault="00616BB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24" w:type="dxa"/>
          </w:tcPr>
          <w:p w14:paraId="104023F1" w14:textId="77777777" w:rsidR="00616BBD" w:rsidRDefault="00616BBD">
            <w:pPr>
              <w:pStyle w:val="ConsPlusNormal"/>
              <w:jc w:val="center"/>
            </w:pPr>
            <w:r>
              <w:t>55500,0</w:t>
            </w:r>
          </w:p>
        </w:tc>
        <w:tc>
          <w:tcPr>
            <w:tcW w:w="904" w:type="dxa"/>
          </w:tcPr>
          <w:p w14:paraId="07AF851C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31D5FC12" w14:textId="77777777">
        <w:tc>
          <w:tcPr>
            <w:tcW w:w="1152" w:type="dxa"/>
            <w:vMerge/>
          </w:tcPr>
          <w:p w14:paraId="499263A2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100523FB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30421DC4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737CA9EA" w14:textId="77777777" w:rsidR="00616BBD" w:rsidRDefault="00616BB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14:paraId="108F5B50" w14:textId="77777777" w:rsidR="00616BBD" w:rsidRDefault="00616BBD">
            <w:pPr>
              <w:pStyle w:val="ConsPlusNormal"/>
              <w:jc w:val="center"/>
            </w:pPr>
            <w:r>
              <w:t>662,8</w:t>
            </w:r>
          </w:p>
        </w:tc>
        <w:tc>
          <w:tcPr>
            <w:tcW w:w="1144" w:type="dxa"/>
          </w:tcPr>
          <w:p w14:paraId="66AED5B7" w14:textId="77777777" w:rsidR="00616BBD" w:rsidRDefault="00616BBD">
            <w:pPr>
              <w:pStyle w:val="ConsPlusNormal"/>
              <w:jc w:val="center"/>
            </w:pPr>
            <w:r>
              <w:t>386,6</w:t>
            </w:r>
          </w:p>
        </w:tc>
        <w:tc>
          <w:tcPr>
            <w:tcW w:w="1144" w:type="dxa"/>
          </w:tcPr>
          <w:p w14:paraId="5C49BC86" w14:textId="77777777" w:rsidR="00616BBD" w:rsidRDefault="00616BBD">
            <w:pPr>
              <w:pStyle w:val="ConsPlusNormal"/>
              <w:jc w:val="center"/>
            </w:pPr>
            <w:r>
              <w:t>816,7</w:t>
            </w:r>
          </w:p>
        </w:tc>
        <w:tc>
          <w:tcPr>
            <w:tcW w:w="1024" w:type="dxa"/>
          </w:tcPr>
          <w:p w14:paraId="13D241DD" w14:textId="77777777" w:rsidR="00616BBD" w:rsidRDefault="00616BB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4" w:type="dxa"/>
          </w:tcPr>
          <w:p w14:paraId="04358551" w14:textId="77777777" w:rsidR="00616BBD" w:rsidRDefault="00616BB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4" w:type="dxa"/>
          </w:tcPr>
          <w:p w14:paraId="1448399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54E482FD" w14:textId="77777777">
        <w:tc>
          <w:tcPr>
            <w:tcW w:w="1152" w:type="dxa"/>
            <w:vMerge/>
          </w:tcPr>
          <w:p w14:paraId="79340A70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5C816AF7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6BF15E5E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25BE37C8" w14:textId="77777777" w:rsidR="00616BBD" w:rsidRDefault="00616BBD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0D6EC269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6D24E5F2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3B9670C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571192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EDE89A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2A53335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29425310" w14:textId="77777777">
        <w:tc>
          <w:tcPr>
            <w:tcW w:w="1152" w:type="dxa"/>
            <w:vMerge/>
          </w:tcPr>
          <w:p w14:paraId="5D821892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62F5921F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01F39D7C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79ED58F0" w14:textId="77777777" w:rsidR="00616BBD" w:rsidRDefault="00616BBD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1144" w:type="dxa"/>
          </w:tcPr>
          <w:p w14:paraId="2179E68E" w14:textId="77777777" w:rsidR="00616BBD" w:rsidRDefault="00616BBD">
            <w:pPr>
              <w:pStyle w:val="ConsPlusNormal"/>
              <w:jc w:val="center"/>
            </w:pPr>
            <w:r>
              <w:t>65620</w:t>
            </w:r>
          </w:p>
        </w:tc>
        <w:tc>
          <w:tcPr>
            <w:tcW w:w="1144" w:type="dxa"/>
          </w:tcPr>
          <w:p w14:paraId="5C8E8743" w14:textId="77777777" w:rsidR="00616BBD" w:rsidRDefault="00616BBD">
            <w:pPr>
              <w:pStyle w:val="ConsPlusNormal"/>
              <w:jc w:val="center"/>
            </w:pPr>
            <w:r>
              <w:t>38269,9</w:t>
            </w:r>
          </w:p>
        </w:tc>
        <w:tc>
          <w:tcPr>
            <w:tcW w:w="1144" w:type="dxa"/>
          </w:tcPr>
          <w:p w14:paraId="62E7FF96" w14:textId="77777777" w:rsidR="00616BBD" w:rsidRDefault="00616BBD">
            <w:pPr>
              <w:pStyle w:val="ConsPlusNormal"/>
              <w:jc w:val="center"/>
            </w:pPr>
            <w:r>
              <w:t>80860,0</w:t>
            </w:r>
          </w:p>
        </w:tc>
        <w:tc>
          <w:tcPr>
            <w:tcW w:w="1024" w:type="dxa"/>
          </w:tcPr>
          <w:p w14:paraId="79450D0F" w14:textId="77777777" w:rsidR="00616BBD" w:rsidRDefault="00616BBD">
            <w:pPr>
              <w:pStyle w:val="ConsPlusNormal"/>
              <w:jc w:val="center"/>
            </w:pPr>
            <w:r>
              <w:t>4950,0</w:t>
            </w:r>
          </w:p>
        </w:tc>
        <w:tc>
          <w:tcPr>
            <w:tcW w:w="1024" w:type="dxa"/>
          </w:tcPr>
          <w:p w14:paraId="6912E40B" w14:textId="77777777" w:rsidR="00616BBD" w:rsidRDefault="00616BBD">
            <w:pPr>
              <w:pStyle w:val="ConsPlusNormal"/>
              <w:jc w:val="center"/>
            </w:pPr>
            <w:r>
              <w:t>4950,0</w:t>
            </w:r>
          </w:p>
        </w:tc>
        <w:tc>
          <w:tcPr>
            <w:tcW w:w="904" w:type="dxa"/>
          </w:tcPr>
          <w:p w14:paraId="14C373E8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454AAD4B" w14:textId="77777777">
        <w:tc>
          <w:tcPr>
            <w:tcW w:w="1152" w:type="dxa"/>
            <w:vMerge/>
          </w:tcPr>
          <w:p w14:paraId="70796719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7C75258F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352EEC57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642D9627" w14:textId="77777777" w:rsidR="00616BBD" w:rsidRDefault="00616BBD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43E63A1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72509CF0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19A18FB0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6120703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CA3E12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1601273B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7DE2918A" w14:textId="77777777">
        <w:tc>
          <w:tcPr>
            <w:tcW w:w="1152" w:type="dxa"/>
            <w:vMerge/>
          </w:tcPr>
          <w:p w14:paraId="5CE6EC30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21FFD464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6E83C9D5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50E2D17C" w14:textId="77777777" w:rsidR="00616BBD" w:rsidRDefault="00616BB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44" w:type="dxa"/>
          </w:tcPr>
          <w:p w14:paraId="288B6B79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07A6CA3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24A9525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EC9893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4A1A4C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283B16B3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5FD36AE7" w14:textId="77777777">
        <w:tc>
          <w:tcPr>
            <w:tcW w:w="1152" w:type="dxa"/>
            <w:vMerge/>
          </w:tcPr>
          <w:p w14:paraId="77F64408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3D9CCC23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43501D7A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7387A516" w14:textId="77777777" w:rsidR="00616BBD" w:rsidRDefault="00616BB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44" w:type="dxa"/>
          </w:tcPr>
          <w:p w14:paraId="35D5400B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5106B3F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09341ADA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EF6CF2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D76AAB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5C811A1B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6DF7FFCD" w14:textId="77777777">
        <w:tc>
          <w:tcPr>
            <w:tcW w:w="1152" w:type="dxa"/>
            <w:vMerge/>
          </w:tcPr>
          <w:p w14:paraId="4CB90BBD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72043A1C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273625F5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635ADD20" w14:textId="77777777" w:rsidR="00616BBD" w:rsidRDefault="00616BB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44" w:type="dxa"/>
          </w:tcPr>
          <w:p w14:paraId="2FE20C83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0E06C90C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355B8177" w14:textId="77777777" w:rsidR="00616BBD" w:rsidRDefault="00616B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14:paraId="12827D3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30B39D2" w14:textId="77777777" w:rsidR="00616BBD" w:rsidRDefault="00616BBD">
            <w:pPr>
              <w:pStyle w:val="ConsPlusNormal"/>
              <w:jc w:val="center"/>
            </w:pPr>
            <w:r>
              <w:t>50500,0</w:t>
            </w:r>
          </w:p>
        </w:tc>
        <w:tc>
          <w:tcPr>
            <w:tcW w:w="904" w:type="dxa"/>
          </w:tcPr>
          <w:p w14:paraId="50B5EAA8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5419D8BA" w14:textId="77777777">
        <w:tc>
          <w:tcPr>
            <w:tcW w:w="1152" w:type="dxa"/>
            <w:vMerge w:val="restart"/>
          </w:tcPr>
          <w:p w14:paraId="5E1D5455" w14:textId="77777777" w:rsidR="00616BBD" w:rsidRDefault="00616BBD">
            <w:pPr>
              <w:pStyle w:val="ConsPlusNormal"/>
              <w:jc w:val="both"/>
            </w:pPr>
            <w:r>
              <w:lastRenderedPageBreak/>
              <w:t>Основное мероприятие</w:t>
            </w:r>
          </w:p>
        </w:tc>
        <w:tc>
          <w:tcPr>
            <w:tcW w:w="2041" w:type="dxa"/>
            <w:vMerge w:val="restart"/>
          </w:tcPr>
          <w:p w14:paraId="26391A45" w14:textId="77777777" w:rsidR="00616BBD" w:rsidRDefault="00616BBD">
            <w:pPr>
              <w:pStyle w:val="ConsPlusNormal"/>
              <w:jc w:val="both"/>
            </w:pPr>
            <w:r>
              <w:t>Стимулирование общественных и предпринимательских инициатив в рамках реализации регионального проекта "Развитие туристической инфраструктуры"</w:t>
            </w:r>
          </w:p>
        </w:tc>
        <w:tc>
          <w:tcPr>
            <w:tcW w:w="1704" w:type="dxa"/>
            <w:vMerge w:val="restart"/>
          </w:tcPr>
          <w:p w14:paraId="77B1974A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2324" w:type="dxa"/>
          </w:tcPr>
          <w:p w14:paraId="7305E3FF" w14:textId="77777777" w:rsidR="00616BBD" w:rsidRDefault="00616BB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14:paraId="4408A00D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14:paraId="19F0FAA7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14:paraId="4CCC89AC" w14:textId="77777777" w:rsidR="00616BBD" w:rsidRDefault="00616BBD">
            <w:pPr>
              <w:pStyle w:val="ConsPlusNormal"/>
              <w:jc w:val="center"/>
            </w:pPr>
            <w:r>
              <w:t>35500</w:t>
            </w:r>
          </w:p>
        </w:tc>
        <w:tc>
          <w:tcPr>
            <w:tcW w:w="1024" w:type="dxa"/>
          </w:tcPr>
          <w:p w14:paraId="5DCA5D61" w14:textId="77777777" w:rsidR="00616BBD" w:rsidRDefault="00616BBD">
            <w:pPr>
              <w:pStyle w:val="ConsPlusNormal"/>
              <w:jc w:val="center"/>
            </w:pPr>
            <w:r>
              <w:t>35500</w:t>
            </w:r>
          </w:p>
        </w:tc>
        <w:tc>
          <w:tcPr>
            <w:tcW w:w="1024" w:type="dxa"/>
          </w:tcPr>
          <w:p w14:paraId="376D4089" w14:textId="77777777" w:rsidR="00616BBD" w:rsidRDefault="00616BBD">
            <w:pPr>
              <w:pStyle w:val="ConsPlusNormal"/>
              <w:jc w:val="center"/>
            </w:pPr>
            <w:r>
              <w:t>35500</w:t>
            </w:r>
          </w:p>
        </w:tc>
        <w:tc>
          <w:tcPr>
            <w:tcW w:w="904" w:type="dxa"/>
          </w:tcPr>
          <w:p w14:paraId="755189A1" w14:textId="77777777" w:rsidR="00616BBD" w:rsidRDefault="00616BBD">
            <w:pPr>
              <w:pStyle w:val="ConsPlusNormal"/>
              <w:jc w:val="center"/>
            </w:pPr>
            <w:r>
              <w:t>35500</w:t>
            </w:r>
          </w:p>
        </w:tc>
      </w:tr>
      <w:tr w:rsidR="00616BBD" w14:paraId="638AE2F6" w14:textId="77777777">
        <w:tc>
          <w:tcPr>
            <w:tcW w:w="1152" w:type="dxa"/>
            <w:vMerge/>
          </w:tcPr>
          <w:p w14:paraId="7E9C3F7E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4B3CC281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74FEA0E8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676FE083" w14:textId="77777777" w:rsidR="00616BBD" w:rsidRDefault="00616BB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14:paraId="4A04E1B9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14:paraId="385451C5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14:paraId="15D1CB0F" w14:textId="77777777" w:rsidR="00616BBD" w:rsidRDefault="00616BB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4" w:type="dxa"/>
          </w:tcPr>
          <w:p w14:paraId="2C67C5C8" w14:textId="77777777" w:rsidR="00616BBD" w:rsidRDefault="00616BB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4" w:type="dxa"/>
          </w:tcPr>
          <w:p w14:paraId="241B6080" w14:textId="77777777" w:rsidR="00616BBD" w:rsidRDefault="00616BB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4" w:type="dxa"/>
          </w:tcPr>
          <w:p w14:paraId="4951D5FB" w14:textId="77777777" w:rsidR="00616BBD" w:rsidRDefault="00616BBD">
            <w:pPr>
              <w:pStyle w:val="ConsPlusNormal"/>
              <w:jc w:val="center"/>
            </w:pPr>
            <w:r>
              <w:t>1000</w:t>
            </w:r>
          </w:p>
        </w:tc>
      </w:tr>
      <w:tr w:rsidR="00616BBD" w14:paraId="0CB49E91" w14:textId="77777777">
        <w:tc>
          <w:tcPr>
            <w:tcW w:w="1152" w:type="dxa"/>
            <w:vMerge/>
          </w:tcPr>
          <w:p w14:paraId="6231DCF8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2DF6FB9F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771FE151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1D13E979" w14:textId="77777777" w:rsidR="00616BBD" w:rsidRDefault="00616BBD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1FF082FA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14:paraId="68DD7740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14:paraId="1334C89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AFF0EE2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5EAD462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2CE29D2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6771178A" w14:textId="77777777">
        <w:tc>
          <w:tcPr>
            <w:tcW w:w="1152" w:type="dxa"/>
            <w:vMerge/>
          </w:tcPr>
          <w:p w14:paraId="0833E4A4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49D71163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5AC2EA71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02A8C4F9" w14:textId="77777777" w:rsidR="00616BBD" w:rsidRDefault="00616BBD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1144" w:type="dxa"/>
          </w:tcPr>
          <w:p w14:paraId="1F9948B8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14:paraId="56878087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14:paraId="275AA90A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C13B0FC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A7990E7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24B8FA8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66FAC9D3" w14:textId="77777777">
        <w:tc>
          <w:tcPr>
            <w:tcW w:w="1152" w:type="dxa"/>
            <w:vMerge/>
          </w:tcPr>
          <w:p w14:paraId="78A0EFEE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512185C1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0E15268A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5C744569" w14:textId="77777777" w:rsidR="00616BBD" w:rsidRDefault="00616BBD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7397BFB5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14:paraId="1FA2788B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14:paraId="36F734A7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4ABC16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C28A63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0E7CDB6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7F67B180" w14:textId="77777777">
        <w:tc>
          <w:tcPr>
            <w:tcW w:w="1152" w:type="dxa"/>
            <w:vMerge/>
          </w:tcPr>
          <w:p w14:paraId="3E1D8CB4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0EABA232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697A129B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0B28B83A" w14:textId="77777777" w:rsidR="00616BBD" w:rsidRDefault="00616BB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44" w:type="dxa"/>
          </w:tcPr>
          <w:p w14:paraId="34303C79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14:paraId="398CB8A9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14:paraId="669508E7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E837A2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4F139A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053C8FD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04AD458F" w14:textId="77777777">
        <w:tc>
          <w:tcPr>
            <w:tcW w:w="1152" w:type="dxa"/>
            <w:vMerge/>
          </w:tcPr>
          <w:p w14:paraId="48117FC0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625EB327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660BC72B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6CE49AF4" w14:textId="77777777" w:rsidR="00616BBD" w:rsidRDefault="00616BB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44" w:type="dxa"/>
          </w:tcPr>
          <w:p w14:paraId="191976C8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14:paraId="00EE9F1E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14:paraId="5D5AE7D0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37BECF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43E428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238A1DF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3ED6ACA5" w14:textId="77777777">
        <w:tc>
          <w:tcPr>
            <w:tcW w:w="1152" w:type="dxa"/>
            <w:vMerge/>
          </w:tcPr>
          <w:p w14:paraId="06523FD7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1C67DA1F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5727A7E2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27607407" w14:textId="77777777" w:rsidR="00616BBD" w:rsidRDefault="00616BB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44" w:type="dxa"/>
          </w:tcPr>
          <w:p w14:paraId="3A4FEBBD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14:paraId="2713782B" w14:textId="77777777" w:rsidR="00616BBD" w:rsidRDefault="00616B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14:paraId="30F5E08A" w14:textId="77777777" w:rsidR="00616BBD" w:rsidRDefault="00616BBD">
            <w:pPr>
              <w:pStyle w:val="ConsPlusNormal"/>
              <w:jc w:val="center"/>
            </w:pPr>
            <w:r>
              <w:t>34500</w:t>
            </w:r>
          </w:p>
        </w:tc>
        <w:tc>
          <w:tcPr>
            <w:tcW w:w="1024" w:type="dxa"/>
          </w:tcPr>
          <w:p w14:paraId="63B3DC95" w14:textId="77777777" w:rsidR="00616BBD" w:rsidRDefault="00616BBD">
            <w:pPr>
              <w:pStyle w:val="ConsPlusNormal"/>
              <w:jc w:val="center"/>
            </w:pPr>
            <w:r>
              <w:t>34500</w:t>
            </w:r>
          </w:p>
        </w:tc>
        <w:tc>
          <w:tcPr>
            <w:tcW w:w="1024" w:type="dxa"/>
          </w:tcPr>
          <w:p w14:paraId="062220CA" w14:textId="77777777" w:rsidR="00616BBD" w:rsidRDefault="00616BBD">
            <w:pPr>
              <w:pStyle w:val="ConsPlusNormal"/>
              <w:jc w:val="center"/>
            </w:pPr>
            <w:r>
              <w:t>34500</w:t>
            </w:r>
          </w:p>
        </w:tc>
        <w:tc>
          <w:tcPr>
            <w:tcW w:w="904" w:type="dxa"/>
          </w:tcPr>
          <w:p w14:paraId="6650A4FF" w14:textId="77777777" w:rsidR="00616BBD" w:rsidRDefault="00616BBD">
            <w:pPr>
              <w:pStyle w:val="ConsPlusNormal"/>
              <w:jc w:val="center"/>
            </w:pPr>
            <w:r>
              <w:t>34500</w:t>
            </w:r>
          </w:p>
        </w:tc>
      </w:tr>
      <w:tr w:rsidR="00616BBD" w14:paraId="1B98E691" w14:textId="77777777">
        <w:tc>
          <w:tcPr>
            <w:tcW w:w="1152" w:type="dxa"/>
            <w:vMerge w:val="restart"/>
          </w:tcPr>
          <w:p w14:paraId="4CA9FFE5" w14:textId="77777777" w:rsidR="00616BBD" w:rsidRDefault="00616BBD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041" w:type="dxa"/>
            <w:vMerge w:val="restart"/>
          </w:tcPr>
          <w:p w14:paraId="30CAD8BF" w14:textId="77777777" w:rsidR="00616BBD" w:rsidRDefault="00616BBD">
            <w:pPr>
              <w:pStyle w:val="ConsPlusNormal"/>
              <w:jc w:val="both"/>
            </w:pPr>
            <w:r>
              <w:t xml:space="preserve">Продвижение туристского продукта Республики Алтай </w:t>
            </w:r>
            <w:r>
              <w:lastRenderedPageBreak/>
              <w:t>на внутреннем и мировом туристских рынках</w:t>
            </w:r>
          </w:p>
        </w:tc>
        <w:tc>
          <w:tcPr>
            <w:tcW w:w="1704" w:type="dxa"/>
            <w:vMerge w:val="restart"/>
          </w:tcPr>
          <w:p w14:paraId="70E9E815" w14:textId="77777777" w:rsidR="00616BBD" w:rsidRDefault="00616BBD">
            <w:pPr>
              <w:pStyle w:val="ConsPlusNormal"/>
              <w:jc w:val="both"/>
            </w:pPr>
            <w:r>
              <w:lastRenderedPageBreak/>
              <w:t xml:space="preserve">Министерство природных ресурсов, экологии и </w:t>
            </w:r>
            <w:r>
              <w:lastRenderedPageBreak/>
              <w:t>туризма Республики Алтай</w:t>
            </w:r>
          </w:p>
        </w:tc>
        <w:tc>
          <w:tcPr>
            <w:tcW w:w="2324" w:type="dxa"/>
          </w:tcPr>
          <w:p w14:paraId="58795F85" w14:textId="77777777" w:rsidR="00616BBD" w:rsidRDefault="00616BBD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14:paraId="43524EC1" w14:textId="77777777" w:rsidR="00616BBD" w:rsidRDefault="00616BBD">
            <w:pPr>
              <w:pStyle w:val="ConsPlusNormal"/>
              <w:jc w:val="center"/>
            </w:pPr>
            <w:r>
              <w:t>17591,5</w:t>
            </w:r>
          </w:p>
        </w:tc>
        <w:tc>
          <w:tcPr>
            <w:tcW w:w="1144" w:type="dxa"/>
          </w:tcPr>
          <w:p w14:paraId="47A408FF" w14:textId="77777777" w:rsidR="00616BBD" w:rsidRDefault="00616BBD">
            <w:pPr>
              <w:pStyle w:val="ConsPlusNormal"/>
              <w:jc w:val="center"/>
            </w:pPr>
            <w:r>
              <w:t>14912,6</w:t>
            </w:r>
          </w:p>
        </w:tc>
        <w:tc>
          <w:tcPr>
            <w:tcW w:w="1144" w:type="dxa"/>
          </w:tcPr>
          <w:p w14:paraId="7AF9F207" w14:textId="77777777" w:rsidR="00616BBD" w:rsidRDefault="00616BBD">
            <w:pPr>
              <w:pStyle w:val="ConsPlusNormal"/>
              <w:jc w:val="center"/>
            </w:pPr>
            <w:r>
              <w:t>69798,0</w:t>
            </w:r>
          </w:p>
        </w:tc>
        <w:tc>
          <w:tcPr>
            <w:tcW w:w="1024" w:type="dxa"/>
          </w:tcPr>
          <w:p w14:paraId="61C6FD1D" w14:textId="77777777" w:rsidR="00616BBD" w:rsidRDefault="00616BBD">
            <w:pPr>
              <w:pStyle w:val="ConsPlusNormal"/>
              <w:jc w:val="center"/>
            </w:pPr>
            <w:r>
              <w:t>149798,0</w:t>
            </w:r>
          </w:p>
        </w:tc>
        <w:tc>
          <w:tcPr>
            <w:tcW w:w="1024" w:type="dxa"/>
          </w:tcPr>
          <w:p w14:paraId="29E92411" w14:textId="77777777" w:rsidR="00616BBD" w:rsidRDefault="00616BBD">
            <w:pPr>
              <w:pStyle w:val="ConsPlusNormal"/>
              <w:jc w:val="center"/>
            </w:pPr>
            <w:r>
              <w:t>53418,2</w:t>
            </w:r>
          </w:p>
        </w:tc>
        <w:tc>
          <w:tcPr>
            <w:tcW w:w="904" w:type="dxa"/>
          </w:tcPr>
          <w:p w14:paraId="7019748B" w14:textId="77777777" w:rsidR="00616BBD" w:rsidRDefault="00616BBD">
            <w:pPr>
              <w:pStyle w:val="ConsPlusNormal"/>
              <w:jc w:val="center"/>
            </w:pPr>
            <w:r>
              <w:t>3800,0</w:t>
            </w:r>
          </w:p>
        </w:tc>
      </w:tr>
      <w:tr w:rsidR="00616BBD" w14:paraId="670328A6" w14:textId="77777777">
        <w:tc>
          <w:tcPr>
            <w:tcW w:w="1152" w:type="dxa"/>
            <w:vMerge/>
          </w:tcPr>
          <w:p w14:paraId="53D21C12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3E8BBEBF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122187EC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2B6816BE" w14:textId="77777777" w:rsidR="00616BBD" w:rsidRDefault="00616BB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14:paraId="533D3EBB" w14:textId="77777777" w:rsidR="00616BBD" w:rsidRDefault="00616BBD">
            <w:pPr>
              <w:pStyle w:val="ConsPlusNormal"/>
              <w:jc w:val="center"/>
            </w:pPr>
            <w:r>
              <w:t>2591,5</w:t>
            </w:r>
          </w:p>
        </w:tc>
        <w:tc>
          <w:tcPr>
            <w:tcW w:w="1144" w:type="dxa"/>
          </w:tcPr>
          <w:p w14:paraId="6F9C5F40" w14:textId="77777777" w:rsidR="00616BBD" w:rsidRDefault="00616BBD">
            <w:pPr>
              <w:pStyle w:val="ConsPlusNormal"/>
              <w:jc w:val="center"/>
            </w:pPr>
            <w:r>
              <w:t>1702,6</w:t>
            </w:r>
          </w:p>
        </w:tc>
        <w:tc>
          <w:tcPr>
            <w:tcW w:w="1144" w:type="dxa"/>
          </w:tcPr>
          <w:p w14:paraId="5CFF19DA" w14:textId="77777777" w:rsidR="00616BBD" w:rsidRDefault="00616BBD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024" w:type="dxa"/>
          </w:tcPr>
          <w:p w14:paraId="418FA6EC" w14:textId="77777777" w:rsidR="00616BBD" w:rsidRDefault="00616BBD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024" w:type="dxa"/>
          </w:tcPr>
          <w:p w14:paraId="3F0386B3" w14:textId="77777777" w:rsidR="00616BBD" w:rsidRDefault="00616BBD">
            <w:pPr>
              <w:pStyle w:val="ConsPlusNormal"/>
              <w:jc w:val="center"/>
            </w:pPr>
            <w:r>
              <w:t>534,2</w:t>
            </w:r>
          </w:p>
        </w:tc>
        <w:tc>
          <w:tcPr>
            <w:tcW w:w="904" w:type="dxa"/>
          </w:tcPr>
          <w:p w14:paraId="05534823" w14:textId="77777777" w:rsidR="00616BBD" w:rsidRDefault="00616BBD">
            <w:pPr>
              <w:pStyle w:val="ConsPlusNormal"/>
              <w:jc w:val="center"/>
            </w:pPr>
            <w:r>
              <w:t>3800,0</w:t>
            </w:r>
          </w:p>
        </w:tc>
      </w:tr>
      <w:tr w:rsidR="00616BBD" w14:paraId="2478CC2C" w14:textId="77777777">
        <w:tc>
          <w:tcPr>
            <w:tcW w:w="1152" w:type="dxa"/>
            <w:vMerge/>
          </w:tcPr>
          <w:p w14:paraId="7F3B6282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243F1F3F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249E7DD8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6F4E85A8" w14:textId="77777777" w:rsidR="00616BBD" w:rsidRDefault="00616BBD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326A7518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14:paraId="391AE552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14:paraId="57DC5F3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C3CC3E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2352ED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4D53D75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210AC8D4" w14:textId="77777777">
        <w:tc>
          <w:tcPr>
            <w:tcW w:w="1152" w:type="dxa"/>
            <w:vMerge/>
          </w:tcPr>
          <w:p w14:paraId="493D7ADE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569F6A0B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3CB40834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61AB956B" w14:textId="77777777" w:rsidR="00616BBD" w:rsidRDefault="00616BBD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1144" w:type="dxa"/>
          </w:tcPr>
          <w:p w14:paraId="0E90249B" w14:textId="77777777" w:rsidR="00616BBD" w:rsidRDefault="00616BBD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144" w:type="dxa"/>
          </w:tcPr>
          <w:p w14:paraId="4AD91604" w14:textId="77777777" w:rsidR="00616BBD" w:rsidRDefault="00616BBD">
            <w:pPr>
              <w:pStyle w:val="ConsPlusNormal"/>
              <w:jc w:val="center"/>
            </w:pPr>
            <w:r>
              <w:t>13210</w:t>
            </w:r>
          </w:p>
        </w:tc>
        <w:tc>
          <w:tcPr>
            <w:tcW w:w="1144" w:type="dxa"/>
          </w:tcPr>
          <w:p w14:paraId="052E6AC7" w14:textId="77777777" w:rsidR="00616BBD" w:rsidRDefault="00616BBD">
            <w:pPr>
              <w:pStyle w:val="ConsPlusNormal"/>
              <w:jc w:val="center"/>
            </w:pPr>
            <w:r>
              <w:t>19600,0</w:t>
            </w:r>
          </w:p>
        </w:tc>
        <w:tc>
          <w:tcPr>
            <w:tcW w:w="1024" w:type="dxa"/>
          </w:tcPr>
          <w:p w14:paraId="60C3072B" w14:textId="77777777" w:rsidR="00616BBD" w:rsidRDefault="00616BBD">
            <w:pPr>
              <w:pStyle w:val="ConsPlusNormal"/>
              <w:jc w:val="center"/>
            </w:pPr>
            <w:r>
              <w:t>19600,0</w:t>
            </w:r>
          </w:p>
        </w:tc>
        <w:tc>
          <w:tcPr>
            <w:tcW w:w="1024" w:type="dxa"/>
          </w:tcPr>
          <w:p w14:paraId="34F6E346" w14:textId="77777777" w:rsidR="00616BBD" w:rsidRDefault="00616BBD">
            <w:pPr>
              <w:pStyle w:val="ConsPlusNormal"/>
              <w:jc w:val="center"/>
            </w:pPr>
            <w:r>
              <w:t>52884,0</w:t>
            </w:r>
          </w:p>
        </w:tc>
        <w:tc>
          <w:tcPr>
            <w:tcW w:w="904" w:type="dxa"/>
          </w:tcPr>
          <w:p w14:paraId="7E79C86C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15AC95AC" w14:textId="77777777">
        <w:tc>
          <w:tcPr>
            <w:tcW w:w="1152" w:type="dxa"/>
            <w:vMerge/>
          </w:tcPr>
          <w:p w14:paraId="35C72E94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3552BB22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41E1D940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1058342F" w14:textId="77777777" w:rsidR="00616BBD" w:rsidRDefault="00616BBD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22D6B0F0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14:paraId="214EB411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14:paraId="635EB19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2CFB749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5B745A9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52F82B93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4C2CCF32" w14:textId="77777777">
        <w:tc>
          <w:tcPr>
            <w:tcW w:w="1152" w:type="dxa"/>
            <w:vMerge/>
          </w:tcPr>
          <w:p w14:paraId="18F6B736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4BDF5048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5117C6CD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18328EDA" w14:textId="77777777" w:rsidR="00616BBD" w:rsidRDefault="00616BB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44" w:type="dxa"/>
          </w:tcPr>
          <w:p w14:paraId="669EF5A5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14:paraId="7B429A79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14:paraId="452D0480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B1275B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E3BF2A9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1CD901F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1AF590CF" w14:textId="77777777">
        <w:tc>
          <w:tcPr>
            <w:tcW w:w="1152" w:type="dxa"/>
            <w:vMerge/>
          </w:tcPr>
          <w:p w14:paraId="6E159E08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4E5C9630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50FA7DE3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34BC4E20" w14:textId="77777777" w:rsidR="00616BBD" w:rsidRDefault="00616BB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44" w:type="dxa"/>
          </w:tcPr>
          <w:p w14:paraId="370DE13D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14:paraId="2A86C32B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14:paraId="0EFA129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AA775F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56508B3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400BACEB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7383A332" w14:textId="77777777">
        <w:tc>
          <w:tcPr>
            <w:tcW w:w="1152" w:type="dxa"/>
            <w:vMerge/>
          </w:tcPr>
          <w:p w14:paraId="59C11C15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605F2506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3D1C3763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7E85B37E" w14:textId="77777777" w:rsidR="00616BBD" w:rsidRDefault="00616BB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44" w:type="dxa"/>
          </w:tcPr>
          <w:p w14:paraId="6A43E381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14:paraId="497BBA15" w14:textId="77777777" w:rsidR="00616BBD" w:rsidRDefault="00616B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14:paraId="2A9E98E3" w14:textId="77777777" w:rsidR="00616BBD" w:rsidRDefault="00616BBD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14:paraId="215C0D77" w14:textId="77777777" w:rsidR="00616BBD" w:rsidRDefault="00616BBD">
            <w:pPr>
              <w:pStyle w:val="ConsPlusNormal"/>
              <w:jc w:val="center"/>
            </w:pPr>
            <w:r>
              <w:t>130000,0</w:t>
            </w:r>
          </w:p>
        </w:tc>
        <w:tc>
          <w:tcPr>
            <w:tcW w:w="1024" w:type="dxa"/>
          </w:tcPr>
          <w:p w14:paraId="637D4F4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5956D70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7870F6FE" w14:textId="77777777">
        <w:tc>
          <w:tcPr>
            <w:tcW w:w="1152" w:type="dxa"/>
            <w:vMerge w:val="restart"/>
          </w:tcPr>
          <w:p w14:paraId="1C18A0D7" w14:textId="77777777" w:rsidR="00616BBD" w:rsidRDefault="00616BB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41" w:type="dxa"/>
            <w:vMerge w:val="restart"/>
          </w:tcPr>
          <w:p w14:paraId="77DF0C54" w14:textId="77777777" w:rsidR="00616BBD" w:rsidRDefault="00616BBD">
            <w:pPr>
              <w:pStyle w:val="ConsPlusNormal"/>
              <w:jc w:val="both"/>
            </w:pPr>
            <w:r>
              <w:t>Позиционирование Республики Алтай как благоприятного региона на внутреннем и мировом туристских рынках</w:t>
            </w:r>
          </w:p>
        </w:tc>
        <w:tc>
          <w:tcPr>
            <w:tcW w:w="1704" w:type="dxa"/>
            <w:vMerge w:val="restart"/>
          </w:tcPr>
          <w:p w14:paraId="42E8E382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2324" w:type="dxa"/>
          </w:tcPr>
          <w:p w14:paraId="7B6CC8C4" w14:textId="77777777" w:rsidR="00616BBD" w:rsidRDefault="00616BB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14:paraId="175EFF8A" w14:textId="77777777" w:rsidR="00616BBD" w:rsidRDefault="00616BB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1144" w:type="dxa"/>
          </w:tcPr>
          <w:p w14:paraId="327E202F" w14:textId="77777777" w:rsidR="00616BBD" w:rsidRDefault="00616BBD">
            <w:pPr>
              <w:pStyle w:val="ConsPlusNormal"/>
              <w:jc w:val="center"/>
            </w:pPr>
            <w:r>
              <w:t>1569,2</w:t>
            </w:r>
          </w:p>
        </w:tc>
        <w:tc>
          <w:tcPr>
            <w:tcW w:w="1144" w:type="dxa"/>
          </w:tcPr>
          <w:p w14:paraId="2BA576C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5C98F20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0847D4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15C66DDA" w14:textId="77777777" w:rsidR="00616BBD" w:rsidRDefault="00616BBD">
            <w:pPr>
              <w:pStyle w:val="ConsPlusNormal"/>
              <w:jc w:val="center"/>
            </w:pPr>
            <w:r>
              <w:t>3800,0</w:t>
            </w:r>
          </w:p>
        </w:tc>
      </w:tr>
      <w:tr w:rsidR="00616BBD" w14:paraId="585F53D4" w14:textId="77777777">
        <w:tc>
          <w:tcPr>
            <w:tcW w:w="1152" w:type="dxa"/>
            <w:vMerge/>
          </w:tcPr>
          <w:p w14:paraId="20C07453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123B45FC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06F88002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06538DB1" w14:textId="77777777" w:rsidR="00616BBD" w:rsidRDefault="00616BB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14:paraId="4E6F8549" w14:textId="77777777" w:rsidR="00616BBD" w:rsidRDefault="00616BBD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1144" w:type="dxa"/>
          </w:tcPr>
          <w:p w14:paraId="27590E06" w14:textId="77777777" w:rsidR="00616BBD" w:rsidRDefault="00616BBD">
            <w:pPr>
              <w:pStyle w:val="ConsPlusNormal"/>
              <w:jc w:val="center"/>
            </w:pPr>
            <w:r>
              <w:t>1569,2</w:t>
            </w:r>
          </w:p>
        </w:tc>
        <w:tc>
          <w:tcPr>
            <w:tcW w:w="1144" w:type="dxa"/>
          </w:tcPr>
          <w:p w14:paraId="1E7BC11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CAC5393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A0EE04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37BFE920" w14:textId="77777777" w:rsidR="00616BBD" w:rsidRDefault="00616BBD">
            <w:pPr>
              <w:pStyle w:val="ConsPlusNormal"/>
              <w:jc w:val="center"/>
            </w:pPr>
            <w:r>
              <w:t>3800,0</w:t>
            </w:r>
          </w:p>
        </w:tc>
      </w:tr>
      <w:tr w:rsidR="00616BBD" w14:paraId="6C0DF05B" w14:textId="77777777">
        <w:tc>
          <w:tcPr>
            <w:tcW w:w="1152" w:type="dxa"/>
            <w:vMerge/>
          </w:tcPr>
          <w:p w14:paraId="5C1FD8BC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4CCA93A4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128ED146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0BFF23FA" w14:textId="77777777" w:rsidR="00616BBD" w:rsidRDefault="00616BBD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5613F47A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5696D12C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72E3718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A8835F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68C303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7B224069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3F3CDF5E" w14:textId="77777777">
        <w:tc>
          <w:tcPr>
            <w:tcW w:w="1152" w:type="dxa"/>
            <w:vMerge/>
          </w:tcPr>
          <w:p w14:paraId="6DCAC8C5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17851532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678ADABB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54F62148" w14:textId="77777777" w:rsidR="00616BBD" w:rsidRDefault="00616BBD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1144" w:type="dxa"/>
          </w:tcPr>
          <w:p w14:paraId="0167AFD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01D14EB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55C51E7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62DAC3B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135102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0BB87A6A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11061E1B" w14:textId="77777777">
        <w:tc>
          <w:tcPr>
            <w:tcW w:w="1152" w:type="dxa"/>
            <w:vMerge/>
          </w:tcPr>
          <w:p w14:paraId="1D51EF18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6B4E2C4E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31069C35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65A35812" w14:textId="77777777" w:rsidR="00616BBD" w:rsidRDefault="00616BBD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46769AE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4F2287FC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7AC79B1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696E687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616A307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5D794983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3B3A7123" w14:textId="77777777">
        <w:tc>
          <w:tcPr>
            <w:tcW w:w="1152" w:type="dxa"/>
            <w:vMerge/>
          </w:tcPr>
          <w:p w14:paraId="32BD9A6C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2ED9E5F2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78573E0A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45F410A0" w14:textId="77777777" w:rsidR="00616BBD" w:rsidRDefault="00616BB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44" w:type="dxa"/>
          </w:tcPr>
          <w:p w14:paraId="3F2EA1D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7B04900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79160FD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E6BA1D2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22BDDF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47EF1D0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203935E6" w14:textId="77777777">
        <w:tc>
          <w:tcPr>
            <w:tcW w:w="1152" w:type="dxa"/>
            <w:vMerge/>
          </w:tcPr>
          <w:p w14:paraId="4C131764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137542B4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148CB209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7496B10C" w14:textId="77777777" w:rsidR="00616BBD" w:rsidRDefault="00616BB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44" w:type="dxa"/>
          </w:tcPr>
          <w:p w14:paraId="541318E3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7BAE9C4B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74AEF5A9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7133D8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82BEB29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07E967A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208222AA" w14:textId="77777777">
        <w:tc>
          <w:tcPr>
            <w:tcW w:w="1152" w:type="dxa"/>
            <w:vMerge/>
          </w:tcPr>
          <w:p w14:paraId="4DD58B0D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14444B0A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1AFF85E4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57C04BB3" w14:textId="77777777" w:rsidR="00616BBD" w:rsidRDefault="00616BB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44" w:type="dxa"/>
          </w:tcPr>
          <w:p w14:paraId="072503F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32170BA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3927D4F9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822283A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16E15C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57458167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3515E1A9" w14:textId="77777777">
        <w:tc>
          <w:tcPr>
            <w:tcW w:w="1152" w:type="dxa"/>
            <w:vMerge w:val="restart"/>
          </w:tcPr>
          <w:p w14:paraId="3B7889DB" w14:textId="77777777" w:rsidR="00616BBD" w:rsidRDefault="00616BB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41" w:type="dxa"/>
            <w:vMerge w:val="restart"/>
          </w:tcPr>
          <w:p w14:paraId="1A4D75F2" w14:textId="77777777" w:rsidR="00616BBD" w:rsidRDefault="00616BBD">
            <w:pPr>
              <w:pStyle w:val="ConsPlusNormal"/>
              <w:jc w:val="both"/>
            </w:pPr>
            <w:r>
              <w:t>Реализация индивидуальной программы социально-экономического развития Республики Алтай в сфере туризма</w:t>
            </w:r>
          </w:p>
        </w:tc>
        <w:tc>
          <w:tcPr>
            <w:tcW w:w="1704" w:type="dxa"/>
            <w:vMerge w:val="restart"/>
          </w:tcPr>
          <w:p w14:paraId="28B28128" w14:textId="77777777" w:rsidR="00616BBD" w:rsidRDefault="00616BBD">
            <w:pPr>
              <w:pStyle w:val="ConsPlusNormal"/>
              <w:jc w:val="both"/>
            </w:pPr>
            <w:r>
              <w:t>Министерство природных ресурсов. экологии и туризма Республики Алтай</w:t>
            </w:r>
          </w:p>
        </w:tc>
        <w:tc>
          <w:tcPr>
            <w:tcW w:w="2324" w:type="dxa"/>
          </w:tcPr>
          <w:p w14:paraId="6311B6DE" w14:textId="77777777" w:rsidR="00616BBD" w:rsidRDefault="00616BB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44" w:type="dxa"/>
          </w:tcPr>
          <w:p w14:paraId="39A14C99" w14:textId="77777777" w:rsidR="00616BBD" w:rsidRDefault="00616BBD">
            <w:pPr>
              <w:pStyle w:val="ConsPlusNormal"/>
              <w:jc w:val="center"/>
            </w:pPr>
            <w:r>
              <w:t>15151,5</w:t>
            </w:r>
          </w:p>
        </w:tc>
        <w:tc>
          <w:tcPr>
            <w:tcW w:w="1144" w:type="dxa"/>
          </w:tcPr>
          <w:p w14:paraId="7C045D46" w14:textId="77777777" w:rsidR="00616BBD" w:rsidRDefault="00616BBD">
            <w:pPr>
              <w:pStyle w:val="ConsPlusNormal"/>
              <w:jc w:val="center"/>
            </w:pPr>
            <w:r>
              <w:t>13343,4</w:t>
            </w:r>
          </w:p>
        </w:tc>
        <w:tc>
          <w:tcPr>
            <w:tcW w:w="1144" w:type="dxa"/>
          </w:tcPr>
          <w:p w14:paraId="4E7B4283" w14:textId="77777777" w:rsidR="00616BBD" w:rsidRDefault="00616BBD">
            <w:pPr>
              <w:pStyle w:val="ConsPlusNormal"/>
              <w:jc w:val="center"/>
            </w:pPr>
            <w:r>
              <w:t>69798,0</w:t>
            </w:r>
          </w:p>
        </w:tc>
        <w:tc>
          <w:tcPr>
            <w:tcW w:w="1024" w:type="dxa"/>
          </w:tcPr>
          <w:p w14:paraId="69B36DA2" w14:textId="77777777" w:rsidR="00616BBD" w:rsidRDefault="00616BBD">
            <w:pPr>
              <w:pStyle w:val="ConsPlusNormal"/>
              <w:jc w:val="center"/>
            </w:pPr>
            <w:r>
              <w:t>149798,0</w:t>
            </w:r>
          </w:p>
        </w:tc>
        <w:tc>
          <w:tcPr>
            <w:tcW w:w="1024" w:type="dxa"/>
          </w:tcPr>
          <w:p w14:paraId="2381DC16" w14:textId="77777777" w:rsidR="00616BBD" w:rsidRDefault="00616BBD">
            <w:pPr>
              <w:pStyle w:val="ConsPlusNormal"/>
              <w:jc w:val="center"/>
            </w:pPr>
            <w:r>
              <w:t>53418,2</w:t>
            </w:r>
          </w:p>
        </w:tc>
        <w:tc>
          <w:tcPr>
            <w:tcW w:w="904" w:type="dxa"/>
          </w:tcPr>
          <w:p w14:paraId="47E4F19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721C4E02" w14:textId="77777777">
        <w:tc>
          <w:tcPr>
            <w:tcW w:w="1152" w:type="dxa"/>
            <w:vMerge/>
          </w:tcPr>
          <w:p w14:paraId="237EF121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57F54592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777ACFEC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3D87816D" w14:textId="77777777" w:rsidR="00616BBD" w:rsidRDefault="00616BB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44" w:type="dxa"/>
          </w:tcPr>
          <w:p w14:paraId="127D13A2" w14:textId="77777777" w:rsidR="00616BBD" w:rsidRDefault="00616BBD">
            <w:pPr>
              <w:pStyle w:val="ConsPlusNormal"/>
              <w:jc w:val="center"/>
            </w:pPr>
            <w:r>
              <w:t>151,5</w:t>
            </w:r>
          </w:p>
        </w:tc>
        <w:tc>
          <w:tcPr>
            <w:tcW w:w="1144" w:type="dxa"/>
          </w:tcPr>
          <w:p w14:paraId="6366E9F1" w14:textId="77777777" w:rsidR="00616BBD" w:rsidRDefault="00616BBD">
            <w:pPr>
              <w:pStyle w:val="ConsPlusNormal"/>
              <w:jc w:val="center"/>
            </w:pPr>
            <w:r>
              <w:t>133,4</w:t>
            </w:r>
          </w:p>
        </w:tc>
        <w:tc>
          <w:tcPr>
            <w:tcW w:w="1144" w:type="dxa"/>
          </w:tcPr>
          <w:p w14:paraId="7E29B650" w14:textId="77777777" w:rsidR="00616BBD" w:rsidRDefault="00616BBD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024" w:type="dxa"/>
          </w:tcPr>
          <w:p w14:paraId="21440D41" w14:textId="77777777" w:rsidR="00616BBD" w:rsidRDefault="00616BBD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024" w:type="dxa"/>
          </w:tcPr>
          <w:p w14:paraId="4ABD498F" w14:textId="77777777" w:rsidR="00616BBD" w:rsidRDefault="00616BBD">
            <w:pPr>
              <w:pStyle w:val="ConsPlusNormal"/>
              <w:jc w:val="center"/>
            </w:pPr>
            <w:r>
              <w:t>534,2</w:t>
            </w:r>
          </w:p>
        </w:tc>
        <w:tc>
          <w:tcPr>
            <w:tcW w:w="904" w:type="dxa"/>
          </w:tcPr>
          <w:p w14:paraId="5ABBCFB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345ED93A" w14:textId="77777777">
        <w:tc>
          <w:tcPr>
            <w:tcW w:w="1152" w:type="dxa"/>
            <w:vMerge/>
          </w:tcPr>
          <w:p w14:paraId="42E99B36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16F44375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33CC9501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4A7D155D" w14:textId="77777777" w:rsidR="00616BBD" w:rsidRDefault="00616BBD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3BA96DF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6DEDA7FA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5152019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2136A00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DD656AB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32C7C1B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3E1F909E" w14:textId="77777777">
        <w:tc>
          <w:tcPr>
            <w:tcW w:w="1152" w:type="dxa"/>
            <w:vMerge/>
          </w:tcPr>
          <w:p w14:paraId="35C060CF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304EBDC4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57D2D681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4E7BE595" w14:textId="77777777" w:rsidR="00616BBD" w:rsidRDefault="00616BBD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1144" w:type="dxa"/>
          </w:tcPr>
          <w:p w14:paraId="0223735A" w14:textId="77777777" w:rsidR="00616BBD" w:rsidRDefault="00616BBD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144" w:type="dxa"/>
          </w:tcPr>
          <w:p w14:paraId="250CFE97" w14:textId="77777777" w:rsidR="00616BBD" w:rsidRDefault="00616BBD">
            <w:pPr>
              <w:pStyle w:val="ConsPlusNormal"/>
              <w:jc w:val="center"/>
            </w:pPr>
            <w:r>
              <w:t>13210</w:t>
            </w:r>
          </w:p>
        </w:tc>
        <w:tc>
          <w:tcPr>
            <w:tcW w:w="1144" w:type="dxa"/>
          </w:tcPr>
          <w:p w14:paraId="7E8FB7DA" w14:textId="77777777" w:rsidR="00616BBD" w:rsidRDefault="00616BBD">
            <w:pPr>
              <w:pStyle w:val="ConsPlusNormal"/>
              <w:jc w:val="center"/>
            </w:pPr>
            <w:r>
              <w:t>19600,0</w:t>
            </w:r>
          </w:p>
        </w:tc>
        <w:tc>
          <w:tcPr>
            <w:tcW w:w="1024" w:type="dxa"/>
          </w:tcPr>
          <w:p w14:paraId="6A8D2499" w14:textId="77777777" w:rsidR="00616BBD" w:rsidRDefault="00616BBD">
            <w:pPr>
              <w:pStyle w:val="ConsPlusNormal"/>
              <w:jc w:val="center"/>
            </w:pPr>
            <w:r>
              <w:t>19600,0</w:t>
            </w:r>
          </w:p>
        </w:tc>
        <w:tc>
          <w:tcPr>
            <w:tcW w:w="1024" w:type="dxa"/>
          </w:tcPr>
          <w:p w14:paraId="43C1EBE8" w14:textId="77777777" w:rsidR="00616BBD" w:rsidRDefault="00616BBD">
            <w:pPr>
              <w:pStyle w:val="ConsPlusNormal"/>
              <w:jc w:val="center"/>
            </w:pPr>
            <w:r>
              <w:t>52884,0</w:t>
            </w:r>
          </w:p>
        </w:tc>
        <w:tc>
          <w:tcPr>
            <w:tcW w:w="904" w:type="dxa"/>
          </w:tcPr>
          <w:p w14:paraId="0183F375" w14:textId="77777777" w:rsidR="00616BBD" w:rsidRDefault="00616BBD">
            <w:pPr>
              <w:pStyle w:val="ConsPlusNormal"/>
            </w:pPr>
          </w:p>
        </w:tc>
      </w:tr>
      <w:tr w:rsidR="00616BBD" w14:paraId="3D870AE4" w14:textId="77777777">
        <w:tc>
          <w:tcPr>
            <w:tcW w:w="1152" w:type="dxa"/>
            <w:vMerge/>
          </w:tcPr>
          <w:p w14:paraId="5BFBD151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669A0683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3DF8B39F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090FA10C" w14:textId="77777777" w:rsidR="00616BBD" w:rsidRDefault="00616BBD">
            <w:pPr>
              <w:pStyle w:val="ConsPlusNormal"/>
              <w:jc w:val="both"/>
            </w:pPr>
            <w:r>
              <w:t xml:space="preserve">в том числе ФБ </w:t>
            </w:r>
            <w:r>
              <w:lastRenderedPageBreak/>
              <w:t>(справочно остатки средств на 1 января текущего финансового года)</w:t>
            </w:r>
          </w:p>
        </w:tc>
        <w:tc>
          <w:tcPr>
            <w:tcW w:w="1144" w:type="dxa"/>
          </w:tcPr>
          <w:p w14:paraId="37A20B5F" w14:textId="77777777" w:rsidR="00616BBD" w:rsidRDefault="00616BBD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14:paraId="5E9B1653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7EB44DA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615231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3F1092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60F8A2B6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103A4A32" w14:textId="77777777">
        <w:tc>
          <w:tcPr>
            <w:tcW w:w="1152" w:type="dxa"/>
            <w:vMerge/>
          </w:tcPr>
          <w:p w14:paraId="00B9A074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6C4D2A86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67655336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35361FA6" w14:textId="77777777" w:rsidR="00616BBD" w:rsidRDefault="00616BB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44" w:type="dxa"/>
          </w:tcPr>
          <w:p w14:paraId="786905C2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700ED73D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0464316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2C8FC97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38EE61A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5C1E4497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155A85D2" w14:textId="77777777">
        <w:tc>
          <w:tcPr>
            <w:tcW w:w="1152" w:type="dxa"/>
            <w:vMerge/>
          </w:tcPr>
          <w:p w14:paraId="273D24E0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6FBC6E81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2AE82F7E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2872CC84" w14:textId="77777777" w:rsidR="00616BBD" w:rsidRDefault="00616BB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44" w:type="dxa"/>
          </w:tcPr>
          <w:p w14:paraId="571CB25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02F21A35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1CE426FE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7B8998A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FE74DF9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67A7399F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  <w:tr w:rsidR="00616BBD" w14:paraId="0E8FACBA" w14:textId="77777777">
        <w:tc>
          <w:tcPr>
            <w:tcW w:w="1152" w:type="dxa"/>
            <w:vMerge/>
          </w:tcPr>
          <w:p w14:paraId="4CCC82D5" w14:textId="77777777" w:rsidR="00616BBD" w:rsidRDefault="00616BB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14:paraId="5CC41266" w14:textId="77777777" w:rsidR="00616BBD" w:rsidRDefault="00616BBD">
            <w:pPr>
              <w:spacing w:after="1" w:line="0" w:lineRule="atLeast"/>
            </w:pPr>
          </w:p>
        </w:tc>
        <w:tc>
          <w:tcPr>
            <w:tcW w:w="1704" w:type="dxa"/>
            <w:vMerge/>
          </w:tcPr>
          <w:p w14:paraId="6902B7E8" w14:textId="77777777" w:rsidR="00616BBD" w:rsidRDefault="00616BBD">
            <w:pPr>
              <w:spacing w:after="1" w:line="0" w:lineRule="atLeast"/>
            </w:pPr>
          </w:p>
        </w:tc>
        <w:tc>
          <w:tcPr>
            <w:tcW w:w="2324" w:type="dxa"/>
          </w:tcPr>
          <w:p w14:paraId="28562BDB" w14:textId="77777777" w:rsidR="00616BBD" w:rsidRDefault="00616BB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44" w:type="dxa"/>
          </w:tcPr>
          <w:p w14:paraId="0CDD2B9B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1BDE91E2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14:paraId="448F43E6" w14:textId="77777777" w:rsidR="00616BBD" w:rsidRDefault="00616BBD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4" w:type="dxa"/>
          </w:tcPr>
          <w:p w14:paraId="472C9C41" w14:textId="77777777" w:rsidR="00616BBD" w:rsidRDefault="00616BBD">
            <w:pPr>
              <w:pStyle w:val="ConsPlusNormal"/>
              <w:jc w:val="center"/>
            </w:pPr>
            <w:r>
              <w:t>130000,0</w:t>
            </w:r>
          </w:p>
        </w:tc>
        <w:tc>
          <w:tcPr>
            <w:tcW w:w="1024" w:type="dxa"/>
          </w:tcPr>
          <w:p w14:paraId="15735151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14:paraId="040352E4" w14:textId="77777777" w:rsidR="00616BBD" w:rsidRDefault="00616BBD">
            <w:pPr>
              <w:pStyle w:val="ConsPlusNormal"/>
              <w:jc w:val="center"/>
            </w:pPr>
            <w:r>
              <w:t>0,0</w:t>
            </w:r>
          </w:p>
        </w:tc>
      </w:tr>
    </w:tbl>
    <w:p w14:paraId="38E22261" w14:textId="77777777" w:rsidR="00616BBD" w:rsidRDefault="00616BBD">
      <w:pPr>
        <w:pStyle w:val="ConsPlusNormal"/>
        <w:jc w:val="both"/>
      </w:pPr>
    </w:p>
    <w:p w14:paraId="564DAFAA" w14:textId="77777777" w:rsidR="00616BBD" w:rsidRDefault="00616BBD">
      <w:pPr>
        <w:pStyle w:val="ConsPlusNormal"/>
        <w:jc w:val="both"/>
      </w:pPr>
    </w:p>
    <w:p w14:paraId="7D58F115" w14:textId="77777777" w:rsidR="00616BBD" w:rsidRDefault="00616B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D0469BE" w14:textId="77777777" w:rsidR="00CA2E87" w:rsidRDefault="00CA2E87"/>
    <w:sectPr w:rsidR="00CA2E87" w:rsidSect="0055718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BD"/>
    <w:rsid w:val="00616BBD"/>
    <w:rsid w:val="00C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3FD6"/>
  <w15:chartTrackingRefBased/>
  <w15:docId w15:val="{62E26CC7-288F-4C32-BA05-42A7E79E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6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6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6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6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6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6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6B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3AFBCB8E21D14D76A9B0F80A61D7EC1E89327756AC101597CB79A450E6E12C51B9683E30A05EB54345EBC600CF121FA83F090C4FA7B5922A68185Q62CC" TargetMode="External"/><Relationship Id="rId21" Type="http://schemas.openxmlformats.org/officeDocument/2006/relationships/hyperlink" Target="consultantplus://offline/ref=53AFBCB8E21D14D76A9B0F80A61D7EC1E89327756ACE0E537EB79A450E6E12C51B9683E30A05EB54345EBF620CF121FA83F090C4FA7B5922A68185Q62CC" TargetMode="External"/><Relationship Id="rId42" Type="http://schemas.openxmlformats.org/officeDocument/2006/relationships/hyperlink" Target="consultantplus://offline/ref=53AFBCB8E21D14D76A9B118DB07129CDEA9870796BC6020725E8C118596718925CD9DAA14E08EA553655EA3743F07DBED0E390C7FA795C3EQA26C" TargetMode="External"/><Relationship Id="rId47" Type="http://schemas.openxmlformats.org/officeDocument/2006/relationships/hyperlink" Target="consultantplus://offline/ref=53AFBCB8E21D14D76A9B0F80A61D7EC1E89327756AC4015770B79A450E6E12C51B9683E30A05EB54345EB7630CF121FA83F090C4FA7B5922A68185Q62CC" TargetMode="External"/><Relationship Id="rId63" Type="http://schemas.openxmlformats.org/officeDocument/2006/relationships/hyperlink" Target="consultantplus://offline/ref=53AFBCB8E21D14D76A9B0F80A61D7EC1E89327756AC101597CB79A450E6E12C51B9683E30A05EB54345FBA6F0CF121FA83F090C4FA7B5922A68185Q62CC" TargetMode="External"/><Relationship Id="rId68" Type="http://schemas.openxmlformats.org/officeDocument/2006/relationships/hyperlink" Target="consultantplus://offline/ref=53AFBCB8E21D14D76A9B0F80A61D7EC1E89327756ACE0E537EB79A450E6E12C51B9683E30A05EB54345EB8600CF121FA83F090C4FA7B5922A68185Q62CC" TargetMode="External"/><Relationship Id="rId84" Type="http://schemas.openxmlformats.org/officeDocument/2006/relationships/hyperlink" Target="consultantplus://offline/ref=53AFBCB8E21D14D76A9B0F80A61D7EC1E89327756ACF09527BB79A450E6E12C51B9683E30A05EB54345FBE620CF121FA83F090C4FA7B5922A68185Q62CC" TargetMode="External"/><Relationship Id="rId16" Type="http://schemas.openxmlformats.org/officeDocument/2006/relationships/hyperlink" Target="consultantplus://offline/ref=53AFBCB8E21D14D76A9B118DB07129CDED90787D6CC3020725E8C118596718924ED982AD4E0EF4543140BC6605QA27C" TargetMode="External"/><Relationship Id="rId11" Type="http://schemas.openxmlformats.org/officeDocument/2006/relationships/hyperlink" Target="consultantplus://offline/ref=53AFBCB8E21D14D76A9B0F80A61D7EC1E89327756AC500577CB79A450E6E12C51B9683E30A05EB54345EBF620CF121FA83F090C4FA7B5922A68185Q62CC" TargetMode="External"/><Relationship Id="rId32" Type="http://schemas.openxmlformats.org/officeDocument/2006/relationships/hyperlink" Target="consultantplus://offline/ref=53AFBCB8E21D14D76A9B0F80A61D7EC1E89327756AC500577CB79A450E6E12C51B9683E30A05EB54345EBC630CF121FA83F090C4FA7B5922A68185Q62CC" TargetMode="External"/><Relationship Id="rId37" Type="http://schemas.openxmlformats.org/officeDocument/2006/relationships/hyperlink" Target="consultantplus://offline/ref=53AFBCB8E21D14D76A9B0F80A61D7EC1E89327756ACF09527BB79A450E6E12C51B9683E30A05EB54345EBF6E0CF121FA83F090C4FA7B5922A68185Q62CC" TargetMode="External"/><Relationship Id="rId53" Type="http://schemas.openxmlformats.org/officeDocument/2006/relationships/hyperlink" Target="consultantplus://offline/ref=53AFBCB8E21D14D76A9B118DB07129CDEA9870796BC6020725E8C118596718925CD9DAA14E08EA553655EA3743F07DBED0E390C7FA795C3EQA26C" TargetMode="External"/><Relationship Id="rId58" Type="http://schemas.openxmlformats.org/officeDocument/2006/relationships/hyperlink" Target="consultantplus://offline/ref=53AFBCB8E21D14D76A9B0F80A61D7EC1E89327756ACF09527BB79A450E6E12C51B9683E30A05EB54345EBB610CF121FA83F090C4FA7B5922A68185Q62CC" TargetMode="External"/><Relationship Id="rId74" Type="http://schemas.openxmlformats.org/officeDocument/2006/relationships/hyperlink" Target="consultantplus://offline/ref=53AFBCB8E21D14D76A9B0F80A61D7EC1E89327756AC500577CB79A450E6E12C51B9683E30A05EB54345CB7620CF121FA83F090C4FA7B5922A68185Q62CC" TargetMode="External"/><Relationship Id="rId79" Type="http://schemas.openxmlformats.org/officeDocument/2006/relationships/hyperlink" Target="consultantplus://offline/ref=53AFBCB8E21D14D76A9B0F80A61D7EC1E89327756ACE0E537EB79A450E6E12C51B9683E30A05EB54345FBE650CF121FA83F090C4FA7B5922A68185Q62CC" TargetMode="External"/><Relationship Id="rId5" Type="http://schemas.openxmlformats.org/officeDocument/2006/relationships/hyperlink" Target="consultantplus://offline/ref=53AFBCB8E21D14D76A9B0F80A61D7EC1E89327756AC500577CB79A450E6E12C51B9683E30A05EB54345EBE600CF121FA83F090C4FA7B5922A68185Q62CC" TargetMode="External"/><Relationship Id="rId19" Type="http://schemas.openxmlformats.org/officeDocument/2006/relationships/hyperlink" Target="consultantplus://offline/ref=53AFBCB8E21D14D76A9B0F80A61D7EC1E89327756AC101597CB79A450E6E12C51B9683E30A05EB54345EBF630CF121FA83F090C4FA7B5922A68185Q62CC" TargetMode="External"/><Relationship Id="rId14" Type="http://schemas.openxmlformats.org/officeDocument/2006/relationships/hyperlink" Target="consultantplus://offline/ref=53AFBCB8E21D14D76A9B0F80A61D7EC1E89327756ACE01577AB79A450E6E12C51B9683E30A05EB54345EBF660CF121FA83F090C4FA7B5922A68185Q62CC" TargetMode="External"/><Relationship Id="rId22" Type="http://schemas.openxmlformats.org/officeDocument/2006/relationships/hyperlink" Target="consultantplus://offline/ref=53AFBCB8E21D14D76A9B0F80A61D7EC1E89327756AC101597CB79A450E6E12C51B9683E30A05EB54345EBC670CF121FA83F090C4FA7B5922A68185Q62CC" TargetMode="External"/><Relationship Id="rId27" Type="http://schemas.openxmlformats.org/officeDocument/2006/relationships/hyperlink" Target="consultantplus://offline/ref=53AFBCB8E21D14D76A9B0F80A61D7EC1E89327756AC4015770B79A450E6E12C51B9683E30A05EB54345EBA670CF121FA83F090C4FA7B5922A68185Q62CC" TargetMode="External"/><Relationship Id="rId30" Type="http://schemas.openxmlformats.org/officeDocument/2006/relationships/hyperlink" Target="consultantplus://offline/ref=53AFBCB8E21D14D76A9B0F80A61D7EC1E89327756DC30E5571B79A450E6E12C51B9683F10A5DE7543240BE6319A770BCQD24C" TargetMode="External"/><Relationship Id="rId35" Type="http://schemas.openxmlformats.org/officeDocument/2006/relationships/hyperlink" Target="consultantplus://offline/ref=53AFBCB8E21D14D76A9B0F80A61D7EC1E89327756ACE0E537EB79A450E6E12C51B9683E30A05EB54345EBF6E0CF121FA83F090C4FA7B5922A68185Q62CC" TargetMode="External"/><Relationship Id="rId43" Type="http://schemas.openxmlformats.org/officeDocument/2006/relationships/hyperlink" Target="consultantplus://offline/ref=53AFBCB8E21D14D76A9B118DB07129CDEA997D7D6FC3020725E8C118596718925CD9DAA14E08EA553455EA3743F07DBED0E390C7FA795C3EQA26C" TargetMode="External"/><Relationship Id="rId48" Type="http://schemas.openxmlformats.org/officeDocument/2006/relationships/hyperlink" Target="consultantplus://offline/ref=53AFBCB8E21D14D76A9B0F80A61D7EC1E89327756AC4015770B79A450E6E12C51B9683E30A05EB54345EB76E0CF121FA83F090C4FA7B5922A68185Q62CC" TargetMode="External"/><Relationship Id="rId56" Type="http://schemas.openxmlformats.org/officeDocument/2006/relationships/hyperlink" Target="consultantplus://offline/ref=53AFBCB8E21D14D76A9B0F80A61D7EC1E89327756AC101597CB79A450E6E12C51B9683E30A05EB54345EB8630CF121FA83F090C4FA7B5922A68185Q62CC" TargetMode="External"/><Relationship Id="rId64" Type="http://schemas.openxmlformats.org/officeDocument/2006/relationships/hyperlink" Target="consultantplus://offline/ref=53AFBCB8E21D14D76A9B0F80A61D7EC1E89327756ACE0E537EB79A450E6E12C51B9683E30A05EB54345EBB650CF121FA83F090C4FA7B5922A68185Q62CC" TargetMode="External"/><Relationship Id="rId69" Type="http://schemas.openxmlformats.org/officeDocument/2006/relationships/hyperlink" Target="consultantplus://offline/ref=53AFBCB8E21D14D76A9B0F80A61D7EC1E89327756AC101597CB79A450E6E12C51B9683E30A05EB54345FB66F0CF121FA83F090C4FA7B5922A68185Q62CC" TargetMode="External"/><Relationship Id="rId77" Type="http://schemas.openxmlformats.org/officeDocument/2006/relationships/hyperlink" Target="consultantplus://offline/ref=53AFBCB8E21D14D76A9B0F80A61D7EC1E89327756ACF09527BB79A450E6E12C51B9683E30A05EB54345EB7650CF121FA83F090C4FA7B5922A68185Q62CC" TargetMode="External"/><Relationship Id="rId8" Type="http://schemas.openxmlformats.org/officeDocument/2006/relationships/hyperlink" Target="consultantplus://offline/ref=53AFBCB8E21D14D76A9B0F80A61D7EC1E89327756ACF09527BB79A450E6E12C51B9683E30A05EB54345EBE600CF121FA83F090C4FA7B5922A68185Q62CC" TargetMode="External"/><Relationship Id="rId51" Type="http://schemas.openxmlformats.org/officeDocument/2006/relationships/hyperlink" Target="consultantplus://offline/ref=53AFBCB8E21D14D76A9B0F80A61D7EC1E89327756AC4015770B79A450E6E12C51B9683E30A05EB54345FBF660CF121FA83F090C4FA7B5922A68185Q62CC" TargetMode="External"/><Relationship Id="rId72" Type="http://schemas.openxmlformats.org/officeDocument/2006/relationships/hyperlink" Target="consultantplus://offline/ref=53AFBCB8E21D14D76A9B0F80A61D7EC1E89327756ACF09527BB79A450E6E12C51B9683E30A05EB54345EBB610CF121FA83F090C4FA7B5922A68185Q62CC" TargetMode="External"/><Relationship Id="rId80" Type="http://schemas.openxmlformats.org/officeDocument/2006/relationships/hyperlink" Target="consultantplus://offline/ref=53AFBCB8E21D14D76A9B0F80A61D7EC1E89327756ACE0E537EB79A450E6E12C51B9683E30A05EB54345FBC640CF121FA83F090C4FA7B5922A68185Q62CC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AFBCB8E21D14D76A9B0F80A61D7EC1E89327756DC30E5571B79A450E6E12C51B9683F10A5DE7543240BE6319A770BCQD24C" TargetMode="External"/><Relationship Id="rId17" Type="http://schemas.openxmlformats.org/officeDocument/2006/relationships/hyperlink" Target="consultantplus://offline/ref=53AFBCB8E21D14D76A9B0F80A61D7EC1E89327756DC30E5571B79A450E6E12C51B9683F10A5DE7543240BE6319A770BCQD24C" TargetMode="External"/><Relationship Id="rId25" Type="http://schemas.openxmlformats.org/officeDocument/2006/relationships/hyperlink" Target="consultantplus://offline/ref=53AFBCB8E21D14D76A9B0F80A61D7EC1E89327756AC101597CB79A450E6E12C51B9683E30A05EB54345EBC630CF121FA83F090C4FA7B5922A68185Q62CC" TargetMode="External"/><Relationship Id="rId33" Type="http://schemas.openxmlformats.org/officeDocument/2006/relationships/hyperlink" Target="consultantplus://offline/ref=53AFBCB8E21D14D76A9B0F80A61D7EC1E89327756AC500577CB79A450E6E12C51B9683E30A05EB54345EBC610CF121FA83F090C4FA7B5922A68185Q62CC" TargetMode="External"/><Relationship Id="rId38" Type="http://schemas.openxmlformats.org/officeDocument/2006/relationships/hyperlink" Target="consultantplus://offline/ref=53AFBCB8E21D14D76A9B0F80A61D7EC1E89327756ACF09527BB79A450E6E12C51B9683E30A05EB54345EBC670CF121FA83F090C4FA7B5922A68185Q62CC" TargetMode="External"/><Relationship Id="rId46" Type="http://schemas.openxmlformats.org/officeDocument/2006/relationships/hyperlink" Target="consultantplus://offline/ref=53AFBCB8E21D14D76A9B0F80A61D7EC1E89327756ACE0E537EB79A450E6E12C51B9683E30A05EB54345EBC620CF121FA83F090C4FA7B5922A68185Q62CC" TargetMode="External"/><Relationship Id="rId59" Type="http://schemas.openxmlformats.org/officeDocument/2006/relationships/hyperlink" Target="consultantplus://offline/ref=53AFBCB8E21D14D76A9B0F80A61D7EC1E89327756AC101597CB79A450E6E12C51B9683E30A05EB54345EB8600CF121FA83F090C4FA7B5922A68185Q62CC" TargetMode="External"/><Relationship Id="rId67" Type="http://schemas.openxmlformats.org/officeDocument/2006/relationships/hyperlink" Target="consultantplus://offline/ref=53AFBCB8E21D14D76A9B0F80A61D7EC1E89327756AC101597CB79A450E6E12C51B9683E30A05EB54345FB8620CF121FA83F090C4FA7B5922A68185Q62CC" TargetMode="External"/><Relationship Id="rId20" Type="http://schemas.openxmlformats.org/officeDocument/2006/relationships/hyperlink" Target="consultantplus://offline/ref=53AFBCB8E21D14D76A9B0F80A61D7EC1E89327756AC500577CB79A450E6E12C51B9683E30A05EB54345EBF6F0CF121FA83F090C4FA7B5922A68185Q62CC" TargetMode="External"/><Relationship Id="rId41" Type="http://schemas.openxmlformats.org/officeDocument/2006/relationships/hyperlink" Target="consultantplus://offline/ref=53AFBCB8E21D14D76A9B118DB07129CDED90787D6CC3020725E8C118596718924ED982AD4E0EF4543140BC6605QA27C" TargetMode="External"/><Relationship Id="rId54" Type="http://schemas.openxmlformats.org/officeDocument/2006/relationships/hyperlink" Target="consultantplus://offline/ref=53AFBCB8E21D14D76A9B0F80A61D7EC1E89327756DC30E5571B79A450E6E12C51B9683F10A5DE7543240BE6319A770BCQD24C" TargetMode="External"/><Relationship Id="rId62" Type="http://schemas.openxmlformats.org/officeDocument/2006/relationships/hyperlink" Target="consultantplus://offline/ref=53AFBCB8E21D14D76A9B0F80A61D7EC1E89327756ACE0E537EB79A450E6E12C51B9683E30A05EB54345EBA670CF121FA83F090C4FA7B5922A68185Q62CC" TargetMode="External"/><Relationship Id="rId70" Type="http://schemas.openxmlformats.org/officeDocument/2006/relationships/hyperlink" Target="consultantplus://offline/ref=53AFBCB8E21D14D76A9B0F80A61D7EC1E89327756ACE0E537EB79A450E6E12C51B9683E30A05EB54345EB96E0CF121FA83F090C4FA7B5922A68185Q62CC" TargetMode="External"/><Relationship Id="rId75" Type="http://schemas.openxmlformats.org/officeDocument/2006/relationships/hyperlink" Target="consultantplus://offline/ref=53AFBCB8E21D14D76A9B0F80A61D7EC1E89327756AC101597CB79A450E6E12C51B9683E30A05EB54345CBF640CF121FA83F090C4FA7B5922A68185Q62CC" TargetMode="External"/><Relationship Id="rId83" Type="http://schemas.openxmlformats.org/officeDocument/2006/relationships/hyperlink" Target="consultantplus://offline/ref=53AFBCB8E21D14D76A9B0F80A61D7EC1E89327756ACF09527BB79A450E6E12C51B9683E30A05EB54345EB7650CF121FA83F090C4FA7B5922A68185Q62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FBCB8E21D14D76A9B0F80A61D7EC1E89327756AC101597CB79A450E6E12C51B9683E30A05EB54345EBE600CF121FA83F090C4FA7B5922A68185Q62CC" TargetMode="External"/><Relationship Id="rId15" Type="http://schemas.openxmlformats.org/officeDocument/2006/relationships/hyperlink" Target="consultantplus://offline/ref=53AFBCB8E21D14D76A9B0F80A61D7EC1E89327756AC4015770B79A450E6E12C51B9683E30A05EB54345EBC660CF121FA83F090C4FA7B5922A68185Q62CC" TargetMode="External"/><Relationship Id="rId23" Type="http://schemas.openxmlformats.org/officeDocument/2006/relationships/hyperlink" Target="consultantplus://offline/ref=53AFBCB8E21D14D76A9B0F80A61D7EC1E89327756AC101597CB79A450E6E12C51B9683E30A05EB54345EBC650CF121FA83F090C4FA7B5922A68185Q62CC" TargetMode="External"/><Relationship Id="rId28" Type="http://schemas.openxmlformats.org/officeDocument/2006/relationships/hyperlink" Target="consultantplus://offline/ref=53AFBCB8E21D14D76A9B118DB07129CDED90787D6CC3020725E8C118596718924ED982AD4E0EF4543140BC6605QA27C" TargetMode="External"/><Relationship Id="rId36" Type="http://schemas.openxmlformats.org/officeDocument/2006/relationships/hyperlink" Target="consultantplus://offline/ref=53AFBCB8E21D14D76A9B0F80A61D7EC1E89327756ACF09527BB79A450E6E12C51B9683E30A05EB54345EBF630CF121FA83F090C4FA7B5922A68185Q62CC" TargetMode="External"/><Relationship Id="rId49" Type="http://schemas.openxmlformats.org/officeDocument/2006/relationships/hyperlink" Target="consultantplus://offline/ref=53AFBCB8E21D14D76A9B0F80A61D7EC1E89327756AC4015770B79A450E6E12C51B9683E30A05EB54345EB76F0CF121FA83F090C4FA7B5922A68185Q62CC" TargetMode="External"/><Relationship Id="rId57" Type="http://schemas.openxmlformats.org/officeDocument/2006/relationships/hyperlink" Target="consultantplus://offline/ref=53AFBCB8E21D14D76A9B0F80A61D7EC1E89327756ACE0E537EB79A450E6E12C51B9683E30A05EB54345EBC610CF121FA83F090C4FA7B5922A68185Q62CC" TargetMode="External"/><Relationship Id="rId10" Type="http://schemas.openxmlformats.org/officeDocument/2006/relationships/hyperlink" Target="consultantplus://offline/ref=53AFBCB8E21D14D76A9B0F80A61D7EC1E89327756ACF09527BB79A450E6E12C51B9683E30A05EB54345EBF660CF121FA83F090C4FA7B5922A68185Q62CC" TargetMode="External"/><Relationship Id="rId31" Type="http://schemas.openxmlformats.org/officeDocument/2006/relationships/hyperlink" Target="consultantplus://offline/ref=53AFBCB8E21D14D76A9B118DB07129CDEA997A796BCF020725E8C118596718925CD9DAA14E08EA553255EA3743F07DBED0E390C7FA795C3EQA26C" TargetMode="External"/><Relationship Id="rId44" Type="http://schemas.openxmlformats.org/officeDocument/2006/relationships/hyperlink" Target="consultantplus://offline/ref=53AFBCB8E21D14D76A9B0F80A61D7EC1E89327756DC30E5571B79A450E6E12C51B9683F10A5DE7543240BE6319A770BCQD24C" TargetMode="External"/><Relationship Id="rId52" Type="http://schemas.openxmlformats.org/officeDocument/2006/relationships/hyperlink" Target="consultantplus://offline/ref=53AFBCB8E21D14D76A9B118DB07129CDED90787D6CC3020725E8C118596718924ED982AD4E0EF4543140BC6605QA27C" TargetMode="External"/><Relationship Id="rId60" Type="http://schemas.openxmlformats.org/officeDocument/2006/relationships/hyperlink" Target="consultantplus://offline/ref=53AFBCB8E21D14D76A9B0F80A61D7EC1E89327756AC101597CB79A450E6E12C51B9683E30A05EB54345FBF650CF121FA83F090C4FA7B5922A68185Q62CC" TargetMode="External"/><Relationship Id="rId65" Type="http://schemas.openxmlformats.org/officeDocument/2006/relationships/hyperlink" Target="consultantplus://offline/ref=53AFBCB8E21D14D76A9B0F80A61D7EC1E89327756AC101597CB79A450E6E12C51B9683E30A05EB54345FB8650CF121FA83F090C4FA7B5922A68185Q62CC" TargetMode="External"/><Relationship Id="rId73" Type="http://schemas.openxmlformats.org/officeDocument/2006/relationships/hyperlink" Target="consultantplus://offline/ref=53AFBCB8E21D14D76A9B0F80A61D7EC1E89327756AC101597CB79A450E6E12C51B9683E30A05EB54345CBE660CF121FA83F090C4FA7B5922A68185Q62CC" TargetMode="External"/><Relationship Id="rId78" Type="http://schemas.openxmlformats.org/officeDocument/2006/relationships/hyperlink" Target="consultantplus://offline/ref=53AFBCB8E21D14D76A9B0F80A61D7EC1E89327756AC101597CB79A450E6E12C51B9683E30A05EB54345CBF650CF121FA83F090C4FA7B5922A68185Q62CC" TargetMode="External"/><Relationship Id="rId81" Type="http://schemas.openxmlformats.org/officeDocument/2006/relationships/hyperlink" Target="consultantplus://offline/ref=53AFBCB8E21D14D76A9B0F80A61D7EC1E89327756AC101597CB79A450E6E12C51B9683E30A05EB54345CBA620CF121FA83F090C4FA7B5922A68185Q62CC" TargetMode="External"/><Relationship Id="rId86" Type="http://schemas.openxmlformats.org/officeDocument/2006/relationships/theme" Target="theme/theme1.xml"/><Relationship Id="rId4" Type="http://schemas.openxmlformats.org/officeDocument/2006/relationships/hyperlink" Target="consultantplus://offline/ref=53AFBCB8E21D14D76A9B0F80A61D7EC1E89327756AC4015770B79A450E6E12C51B9683E30A05EB54345EBE600CF121FA83F090C4FA7B5922A68185Q62CC" TargetMode="External"/><Relationship Id="rId9" Type="http://schemas.openxmlformats.org/officeDocument/2006/relationships/hyperlink" Target="consultantplus://offline/ref=53AFBCB8E21D14D76A9B0F80A61D7EC1E89327756AC4015770B79A450E6E12C51B9683E30A05EB54345EBF670CF121FA83F090C4FA7B5922A68185Q62CC" TargetMode="External"/><Relationship Id="rId13" Type="http://schemas.openxmlformats.org/officeDocument/2006/relationships/hyperlink" Target="consultantplus://offline/ref=53AFBCB8E21D14D76A9B118DB07129CDEA9870796BC6020725E8C118596718924ED982AD4E0EF4543140BC6605QA27C" TargetMode="External"/><Relationship Id="rId18" Type="http://schemas.openxmlformats.org/officeDocument/2006/relationships/hyperlink" Target="consultantplus://offline/ref=53AFBCB8E21D14D76A9B118DB07129CDEA997A796BCF020725E8C118596718925CD9DAA14E08EA553255EA3743F07DBED0E390C7FA795C3EQA26C" TargetMode="External"/><Relationship Id="rId39" Type="http://schemas.openxmlformats.org/officeDocument/2006/relationships/hyperlink" Target="consultantplus://offline/ref=53AFBCB8E21D14D76A9B0F80A61D7EC1E89327756ACF09527BB79A450E6E12C51B9683E30A05EB54345EBD660CF121FA83F090C4FA7B5922A68185Q62CC" TargetMode="External"/><Relationship Id="rId34" Type="http://schemas.openxmlformats.org/officeDocument/2006/relationships/hyperlink" Target="consultantplus://offline/ref=53AFBCB8E21D14D76A9B0F80A61D7EC1E89327756AC500577CB79A450E6E12C51B9683E30A05EB54345EBC6E0CF121FA83F090C4FA7B5922A68185Q62CC" TargetMode="External"/><Relationship Id="rId50" Type="http://schemas.openxmlformats.org/officeDocument/2006/relationships/hyperlink" Target="consultantplus://offline/ref=53AFBCB8E21D14D76A9B0F80A61D7EC1E89327756AC4015770B79A450E6E12C51B9683E30A05EB54345FBE660CF121FA83F090C4FA7B5922A68185Q62CC" TargetMode="External"/><Relationship Id="rId55" Type="http://schemas.openxmlformats.org/officeDocument/2006/relationships/hyperlink" Target="consultantplus://offline/ref=53AFBCB8E21D14D76A9B0F80A61D7EC1E89327756AC500577CB79A450E6E12C51B9683E30A05EB54345EBD610CF121FA83F090C4FA7B5922A68185Q62CC" TargetMode="External"/><Relationship Id="rId76" Type="http://schemas.openxmlformats.org/officeDocument/2006/relationships/hyperlink" Target="consultantplus://offline/ref=53AFBCB8E21D14D76A9B0F80A61D7EC1E89327756ACE0E537EB79A450E6E12C51B9683E30A05EB54345FBE640CF121FA83F090C4FA7B5922A68185Q62CC" TargetMode="External"/><Relationship Id="rId7" Type="http://schemas.openxmlformats.org/officeDocument/2006/relationships/hyperlink" Target="consultantplus://offline/ref=53AFBCB8E21D14D76A9B0F80A61D7EC1E89327756ACE0E537EB79A450E6E12C51B9683E30A05EB54345EBE600CF121FA83F090C4FA7B5922A68185Q62CC" TargetMode="External"/><Relationship Id="rId71" Type="http://schemas.openxmlformats.org/officeDocument/2006/relationships/hyperlink" Target="consultantplus://offline/ref=53AFBCB8E21D14D76A9B0F80A61D7EC1E89327756ACE0E537EB79A450E6E12C51B9683E30A05EB54345EB7660CF121FA83F090C4FA7B5922A68185Q62C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3AFBCB8E21D14D76A9B118DB07129CDEA9870796BC6020725E8C118596718925CD9DAA14E08EA553655EA3743F07DBED0E390C7FA795C3EQA26C" TargetMode="External"/><Relationship Id="rId24" Type="http://schemas.openxmlformats.org/officeDocument/2006/relationships/hyperlink" Target="consultantplus://offline/ref=53AFBCB8E21D14D76A9B0F80A61D7EC1E89327756AC101597CB79A450E6E12C51B9683E30A05EB54345EBC620CF121FA83F090C4FA7B5922A68185Q62CC" TargetMode="External"/><Relationship Id="rId40" Type="http://schemas.openxmlformats.org/officeDocument/2006/relationships/hyperlink" Target="consultantplus://offline/ref=53AFBCB8E21D14D76A9B0F80A61D7EC1E89327756ACF09527BB79A450E6E12C51B9683E30A05EB54345EBB630CF121FA83F090C4FA7B5922A68185Q62CC" TargetMode="External"/><Relationship Id="rId45" Type="http://schemas.openxmlformats.org/officeDocument/2006/relationships/hyperlink" Target="consultantplus://offline/ref=53AFBCB8E21D14D76A9B0F80A61D7EC1E89327756AC4015770B79A450E6E12C51B9683E30A05EB54345EB66F0CF121FA83F090C4FA7B5922A68185Q62CC" TargetMode="External"/><Relationship Id="rId66" Type="http://schemas.openxmlformats.org/officeDocument/2006/relationships/hyperlink" Target="consultantplus://offline/ref=53AFBCB8E21D14D76A9B0F80A61D7EC1E89327756AC101597CB79A450E6E12C51B9683E30A05EB54345FB8620CF121FA83F090C4FA7B5922A68185Q62CC" TargetMode="External"/><Relationship Id="rId61" Type="http://schemas.openxmlformats.org/officeDocument/2006/relationships/hyperlink" Target="consultantplus://offline/ref=53AFBCB8E21D14D76A9B0F80A61D7EC1E89327756ACE0E537EB79A450E6E12C51B9683E30A05EB54345EBC6F0CF121FA83F090C4FA7B5922A68185Q62CC" TargetMode="External"/><Relationship Id="rId82" Type="http://schemas.openxmlformats.org/officeDocument/2006/relationships/hyperlink" Target="consultantplus://offline/ref=53AFBCB8E21D14D76A9B0F80A61D7EC1E89327756ACE0E537EB79A450E6E12C51B9683E30A05EB54345FBD670CF121FA83F090C4FA7B5922A68185Q62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11881</Words>
  <Characters>67723</Characters>
  <Application>Microsoft Office Word</Application>
  <DocSecurity>0</DocSecurity>
  <Lines>564</Lines>
  <Paragraphs>158</Paragraphs>
  <ScaleCrop>false</ScaleCrop>
  <Company/>
  <LinksUpToDate>false</LinksUpToDate>
  <CharactersWithSpaces>79446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 Юрьевич Муклаев</dc:creator>
  <cp:keywords/>
  <dc:description/>
  <cp:lastModifiedBy>Амыр Юрьевич Муклаев</cp:lastModifiedBy>
  <cp:revision>1</cp:revision>
  <dcterms:created xsi:type="dcterms:W3CDTF">2022-05-06T02:54:00Z</dcterms:created>
  <dcterms:modified xsi:type="dcterms:W3CDTF">2022-05-06T02:54:00Z</dcterms:modified>
</cp:coreProperties>
</file>